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66D" w:rsidRPr="00B60F9B" w:rsidRDefault="0043566D" w:rsidP="004712E2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B60F9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Приложение </w:t>
      </w:r>
      <w:r w:rsidR="00E007CA" w:rsidRPr="00B60F9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2 </w:t>
      </w:r>
      <w:r w:rsidRPr="00B60F9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к распоряжению </w:t>
      </w:r>
    </w:p>
    <w:p w:rsidR="0043566D" w:rsidRPr="00B60F9B" w:rsidRDefault="00142662" w:rsidP="004712E2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B60F9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Администрации</w:t>
      </w:r>
      <w:r w:rsidR="0043566D" w:rsidRPr="00B60F9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муниципального района </w:t>
      </w:r>
    </w:p>
    <w:p w:rsidR="0043566D" w:rsidRPr="00B60F9B" w:rsidRDefault="00DD2479" w:rsidP="004712E2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от </w:t>
      </w:r>
      <w:r w:rsidR="00A84C6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15.07.2026 № 719-а</w:t>
      </w:r>
      <w:bookmarkStart w:id="0" w:name="_GoBack"/>
      <w:bookmarkEnd w:id="0"/>
    </w:p>
    <w:p w:rsidR="004729F1" w:rsidRDefault="004729F1">
      <w:pPr>
        <w:pStyle w:val="ConsPlusNormal"/>
        <w:jc w:val="both"/>
        <w:rPr>
          <w:sz w:val="20"/>
          <w:szCs w:val="20"/>
        </w:rPr>
      </w:pPr>
    </w:p>
    <w:p w:rsidR="00947E5D" w:rsidRDefault="00947E5D">
      <w:pPr>
        <w:pStyle w:val="ConsPlusNormal"/>
        <w:jc w:val="both"/>
        <w:rPr>
          <w:sz w:val="20"/>
          <w:szCs w:val="20"/>
        </w:rPr>
      </w:pPr>
    </w:p>
    <w:p w:rsidR="00BA7980" w:rsidRDefault="00BA7980">
      <w:pPr>
        <w:pStyle w:val="ConsPlusNormal"/>
        <w:jc w:val="both"/>
        <w:rPr>
          <w:sz w:val="20"/>
          <w:szCs w:val="20"/>
        </w:rPr>
      </w:pPr>
    </w:p>
    <w:p w:rsidR="00BA7980" w:rsidRPr="00B60F9B" w:rsidRDefault="00BA7980">
      <w:pPr>
        <w:pStyle w:val="ConsPlusNormal"/>
        <w:jc w:val="both"/>
        <w:rPr>
          <w:sz w:val="20"/>
          <w:szCs w:val="20"/>
        </w:rPr>
      </w:pPr>
    </w:p>
    <w:p w:rsidR="004729F1" w:rsidRPr="00D1628E" w:rsidRDefault="004729F1" w:rsidP="00CD297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61"/>
      <w:bookmarkEnd w:id="1"/>
      <w:r w:rsidRPr="00D1628E">
        <w:rPr>
          <w:rFonts w:ascii="Times New Roman" w:hAnsi="Times New Roman" w:cs="Times New Roman"/>
          <w:sz w:val="24"/>
          <w:szCs w:val="24"/>
        </w:rPr>
        <w:t>ПОЛОЖЕНИЕ</w:t>
      </w:r>
    </w:p>
    <w:p w:rsidR="004712E2" w:rsidRDefault="00BB0C73" w:rsidP="00CD297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0C73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4712E2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BB0C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712E2">
        <w:rPr>
          <w:rFonts w:ascii="Times New Roman" w:hAnsi="Times New Roman" w:cs="Times New Roman"/>
          <w:b/>
          <w:bCs/>
          <w:sz w:val="24"/>
          <w:szCs w:val="24"/>
        </w:rPr>
        <w:t xml:space="preserve">оперативном </w:t>
      </w:r>
      <w:r w:rsidR="003840DF" w:rsidRPr="003840DF">
        <w:rPr>
          <w:rFonts w:ascii="Times New Roman" w:hAnsi="Times New Roman" w:cs="Times New Roman"/>
          <w:b/>
          <w:bCs/>
          <w:sz w:val="24"/>
          <w:szCs w:val="24"/>
        </w:rPr>
        <w:t>штаб</w:t>
      </w:r>
      <w:r w:rsidR="003840DF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3840DF" w:rsidRPr="003840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0C73">
        <w:rPr>
          <w:rFonts w:ascii="Times New Roman" w:hAnsi="Times New Roman" w:cs="Times New Roman"/>
          <w:b/>
          <w:bCs/>
          <w:sz w:val="24"/>
          <w:szCs w:val="24"/>
        </w:rPr>
        <w:t xml:space="preserve">по вопросам </w:t>
      </w:r>
      <w:proofErr w:type="spellStart"/>
      <w:r w:rsidRPr="00BB0C73">
        <w:rPr>
          <w:rFonts w:ascii="Times New Roman" w:hAnsi="Times New Roman" w:cs="Times New Roman"/>
          <w:b/>
          <w:bCs/>
          <w:sz w:val="24"/>
          <w:szCs w:val="24"/>
        </w:rPr>
        <w:t>топливообеспечения</w:t>
      </w:r>
      <w:proofErr w:type="spellEnd"/>
      <w:r w:rsidRPr="00BB0C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B0C73" w:rsidRPr="00BB0C73" w:rsidRDefault="00BB0C73" w:rsidP="00CD29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B0C73">
        <w:rPr>
          <w:rFonts w:ascii="Times New Roman" w:hAnsi="Times New Roman" w:cs="Times New Roman"/>
          <w:b/>
          <w:bCs/>
          <w:sz w:val="24"/>
          <w:szCs w:val="24"/>
        </w:rPr>
        <w:t>на территории</w:t>
      </w:r>
      <w:r w:rsidR="003840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0C73">
        <w:rPr>
          <w:rFonts w:ascii="Times New Roman" w:hAnsi="Times New Roman" w:cs="Times New Roman"/>
          <w:b/>
          <w:bCs/>
          <w:sz w:val="24"/>
          <w:szCs w:val="24"/>
        </w:rPr>
        <w:t xml:space="preserve">Таймырского Долгано-Ненецкого муниципального </w:t>
      </w:r>
      <w:r w:rsidR="004712E2">
        <w:rPr>
          <w:rFonts w:ascii="Times New Roman" w:hAnsi="Times New Roman" w:cs="Times New Roman"/>
          <w:b/>
          <w:bCs/>
          <w:sz w:val="24"/>
          <w:szCs w:val="24"/>
        </w:rPr>
        <w:t>округ</w:t>
      </w:r>
      <w:r w:rsidRPr="00BB0C73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A421E0" w:rsidRDefault="00A421E0" w:rsidP="00CD297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B0C73" w:rsidRPr="00BB0C73" w:rsidRDefault="00BB0C73" w:rsidP="00CD29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B0C73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4712E2" w:rsidRPr="004712E2" w:rsidRDefault="004712E2" w:rsidP="00CD2976">
      <w:pPr>
        <w:pStyle w:val="a9"/>
        <w:numPr>
          <w:ilvl w:val="1"/>
          <w:numId w:val="6"/>
        </w:numPr>
        <w:tabs>
          <w:tab w:val="left" w:pos="1134"/>
        </w:tabs>
        <w:spacing w:before="317"/>
        <w:ind w:left="20" w:right="46" w:firstLine="711"/>
        <w:jc w:val="both"/>
        <w:rPr>
          <w:sz w:val="24"/>
          <w:szCs w:val="24"/>
        </w:rPr>
      </w:pPr>
      <w:r w:rsidRPr="004712E2">
        <w:rPr>
          <w:spacing w:val="-4"/>
          <w:sz w:val="24"/>
          <w:szCs w:val="24"/>
        </w:rPr>
        <w:t>Оперативный</w:t>
      </w:r>
      <w:r w:rsidRPr="004712E2">
        <w:rPr>
          <w:spacing w:val="-15"/>
          <w:sz w:val="24"/>
          <w:szCs w:val="24"/>
        </w:rPr>
        <w:t xml:space="preserve"> </w:t>
      </w:r>
      <w:r w:rsidRPr="004712E2">
        <w:rPr>
          <w:spacing w:val="-4"/>
          <w:sz w:val="24"/>
          <w:szCs w:val="24"/>
        </w:rPr>
        <w:t>штаб</w:t>
      </w:r>
      <w:r w:rsidRPr="004712E2">
        <w:rPr>
          <w:spacing w:val="-14"/>
          <w:sz w:val="24"/>
          <w:szCs w:val="24"/>
        </w:rPr>
        <w:t xml:space="preserve"> </w:t>
      </w:r>
      <w:r w:rsidRPr="004712E2">
        <w:rPr>
          <w:spacing w:val="-4"/>
          <w:sz w:val="24"/>
          <w:szCs w:val="24"/>
        </w:rPr>
        <w:t>по</w:t>
      </w:r>
      <w:r w:rsidRPr="004712E2">
        <w:rPr>
          <w:spacing w:val="-14"/>
          <w:sz w:val="24"/>
          <w:szCs w:val="24"/>
        </w:rPr>
        <w:t xml:space="preserve"> </w:t>
      </w:r>
      <w:r w:rsidRPr="004712E2">
        <w:rPr>
          <w:spacing w:val="-4"/>
          <w:sz w:val="24"/>
          <w:szCs w:val="24"/>
        </w:rPr>
        <w:t xml:space="preserve">вопросам </w:t>
      </w:r>
      <w:proofErr w:type="spellStart"/>
      <w:r w:rsidRPr="004712E2">
        <w:rPr>
          <w:spacing w:val="-4"/>
          <w:sz w:val="24"/>
          <w:szCs w:val="24"/>
        </w:rPr>
        <w:t>топливообеспечения</w:t>
      </w:r>
      <w:proofErr w:type="spellEnd"/>
      <w:r w:rsidRPr="004712E2">
        <w:rPr>
          <w:spacing w:val="-14"/>
          <w:sz w:val="24"/>
          <w:szCs w:val="24"/>
        </w:rPr>
        <w:t xml:space="preserve"> </w:t>
      </w:r>
      <w:r w:rsidRPr="004712E2">
        <w:rPr>
          <w:spacing w:val="-4"/>
          <w:sz w:val="24"/>
          <w:szCs w:val="24"/>
        </w:rPr>
        <w:t>на</w:t>
      </w:r>
      <w:r w:rsidRPr="004712E2">
        <w:rPr>
          <w:spacing w:val="-14"/>
          <w:sz w:val="24"/>
          <w:szCs w:val="24"/>
        </w:rPr>
        <w:t xml:space="preserve"> </w:t>
      </w:r>
      <w:r w:rsidRPr="004712E2">
        <w:rPr>
          <w:spacing w:val="-4"/>
          <w:sz w:val="24"/>
          <w:szCs w:val="24"/>
        </w:rPr>
        <w:t xml:space="preserve">территории </w:t>
      </w:r>
      <w:r w:rsidRPr="004712E2">
        <w:rPr>
          <w:bCs/>
          <w:sz w:val="24"/>
          <w:szCs w:val="24"/>
        </w:rPr>
        <w:t>Таймырского Долгано-Ненецкого муниципального округа</w:t>
      </w:r>
      <w:r w:rsidRPr="004712E2">
        <w:rPr>
          <w:sz w:val="24"/>
          <w:szCs w:val="24"/>
        </w:rPr>
        <w:t xml:space="preserve"> (далее — Штаб) является постоянно действующим координационным органом, созданным для организации работы по вопросам обеспечения топливом территории </w:t>
      </w:r>
      <w:r w:rsidRPr="004712E2">
        <w:rPr>
          <w:bCs/>
          <w:sz w:val="24"/>
          <w:szCs w:val="24"/>
        </w:rPr>
        <w:t>Таймырского Долгано-Ненецкого муниципального округа</w:t>
      </w:r>
      <w:r w:rsidRPr="004712E2">
        <w:rPr>
          <w:sz w:val="24"/>
          <w:szCs w:val="24"/>
        </w:rPr>
        <w:t>.</w:t>
      </w:r>
    </w:p>
    <w:p w:rsidR="004712E2" w:rsidRPr="004712E2" w:rsidRDefault="004712E2" w:rsidP="004712E2">
      <w:pPr>
        <w:pStyle w:val="a9"/>
        <w:numPr>
          <w:ilvl w:val="1"/>
          <w:numId w:val="6"/>
        </w:numPr>
        <w:tabs>
          <w:tab w:val="left" w:pos="1134"/>
          <w:tab w:val="left" w:pos="1296"/>
        </w:tabs>
        <w:spacing w:before="10" w:line="228" w:lineRule="auto"/>
        <w:ind w:left="25" w:right="56" w:firstLine="706"/>
        <w:jc w:val="both"/>
        <w:rPr>
          <w:sz w:val="24"/>
          <w:szCs w:val="24"/>
        </w:rPr>
      </w:pPr>
      <w:r w:rsidRPr="004712E2">
        <w:rPr>
          <w:sz w:val="24"/>
          <w:szCs w:val="24"/>
        </w:rPr>
        <w:t xml:space="preserve">Штаб в своей деятельности руководствуется законодательством Российской Федерации, законодательством Красноярского края, </w:t>
      </w:r>
      <w:r w:rsidRPr="004712E2">
        <w:rPr>
          <w:spacing w:val="-2"/>
          <w:sz w:val="24"/>
          <w:szCs w:val="24"/>
        </w:rPr>
        <w:t>муниципальными</w:t>
      </w:r>
      <w:r w:rsidRPr="004712E2">
        <w:rPr>
          <w:spacing w:val="-17"/>
          <w:sz w:val="24"/>
          <w:szCs w:val="24"/>
        </w:rPr>
        <w:t xml:space="preserve"> </w:t>
      </w:r>
      <w:r w:rsidRPr="004712E2">
        <w:rPr>
          <w:spacing w:val="-2"/>
          <w:sz w:val="24"/>
          <w:szCs w:val="24"/>
        </w:rPr>
        <w:t>правовыми</w:t>
      </w:r>
      <w:r w:rsidRPr="004712E2">
        <w:rPr>
          <w:spacing w:val="-11"/>
          <w:sz w:val="24"/>
          <w:szCs w:val="24"/>
        </w:rPr>
        <w:t xml:space="preserve"> </w:t>
      </w:r>
      <w:r w:rsidRPr="004712E2">
        <w:rPr>
          <w:spacing w:val="-2"/>
          <w:sz w:val="24"/>
          <w:szCs w:val="24"/>
        </w:rPr>
        <w:t>актами,</w:t>
      </w:r>
      <w:r w:rsidRPr="004712E2">
        <w:rPr>
          <w:spacing w:val="-10"/>
          <w:sz w:val="24"/>
          <w:szCs w:val="24"/>
        </w:rPr>
        <w:t xml:space="preserve"> </w:t>
      </w:r>
      <w:r w:rsidRPr="004712E2">
        <w:rPr>
          <w:spacing w:val="-2"/>
          <w:sz w:val="24"/>
          <w:szCs w:val="24"/>
        </w:rPr>
        <w:t>а</w:t>
      </w:r>
      <w:r w:rsidRPr="004712E2">
        <w:rPr>
          <w:spacing w:val="-16"/>
          <w:sz w:val="24"/>
          <w:szCs w:val="24"/>
        </w:rPr>
        <w:t xml:space="preserve"> </w:t>
      </w:r>
      <w:r w:rsidRPr="004712E2">
        <w:rPr>
          <w:spacing w:val="-2"/>
          <w:sz w:val="24"/>
          <w:szCs w:val="24"/>
        </w:rPr>
        <w:t>также</w:t>
      </w:r>
      <w:r w:rsidRPr="004712E2">
        <w:rPr>
          <w:spacing w:val="-16"/>
          <w:sz w:val="24"/>
          <w:szCs w:val="24"/>
        </w:rPr>
        <w:t xml:space="preserve"> </w:t>
      </w:r>
      <w:r w:rsidRPr="004712E2">
        <w:rPr>
          <w:spacing w:val="-2"/>
          <w:sz w:val="24"/>
          <w:szCs w:val="24"/>
        </w:rPr>
        <w:t>настоящим</w:t>
      </w:r>
      <w:r w:rsidRPr="004712E2">
        <w:rPr>
          <w:spacing w:val="4"/>
          <w:sz w:val="24"/>
          <w:szCs w:val="24"/>
        </w:rPr>
        <w:t xml:space="preserve"> </w:t>
      </w:r>
      <w:r w:rsidRPr="004712E2">
        <w:rPr>
          <w:spacing w:val="-2"/>
          <w:sz w:val="24"/>
          <w:szCs w:val="24"/>
        </w:rPr>
        <w:t>Положением.</w:t>
      </w:r>
    </w:p>
    <w:p w:rsidR="004712E2" w:rsidRPr="00AE2B73" w:rsidRDefault="004712E2" w:rsidP="004712E2">
      <w:pPr>
        <w:pStyle w:val="a9"/>
        <w:numPr>
          <w:ilvl w:val="1"/>
          <w:numId w:val="6"/>
        </w:numPr>
        <w:tabs>
          <w:tab w:val="left" w:pos="1134"/>
          <w:tab w:val="left" w:pos="1296"/>
        </w:tabs>
        <w:spacing w:before="10" w:line="228" w:lineRule="auto"/>
        <w:ind w:left="25" w:right="56" w:firstLine="706"/>
        <w:jc w:val="both"/>
        <w:rPr>
          <w:sz w:val="24"/>
          <w:szCs w:val="24"/>
        </w:rPr>
      </w:pPr>
      <w:r w:rsidRPr="004712E2">
        <w:rPr>
          <w:sz w:val="24"/>
          <w:szCs w:val="24"/>
        </w:rPr>
        <w:t xml:space="preserve">Штаб осуществляет свою деятельность во взаимодействии с краевым штабом по вопросам </w:t>
      </w:r>
      <w:proofErr w:type="spellStart"/>
      <w:r w:rsidRPr="004712E2">
        <w:rPr>
          <w:sz w:val="24"/>
          <w:szCs w:val="24"/>
        </w:rPr>
        <w:t>топливообеспечения</w:t>
      </w:r>
      <w:proofErr w:type="spellEnd"/>
      <w:r w:rsidRPr="004712E2">
        <w:rPr>
          <w:sz w:val="24"/>
          <w:szCs w:val="24"/>
        </w:rPr>
        <w:t xml:space="preserve">, </w:t>
      </w:r>
      <w:r w:rsidR="004F26C8">
        <w:rPr>
          <w:sz w:val="24"/>
          <w:szCs w:val="24"/>
        </w:rPr>
        <w:t>органами и структурными подразделениями</w:t>
      </w:r>
      <w:r w:rsidRPr="004712E2">
        <w:rPr>
          <w:sz w:val="24"/>
          <w:szCs w:val="24"/>
        </w:rPr>
        <w:t xml:space="preserve"> Администрации </w:t>
      </w:r>
      <w:r w:rsidR="004F26C8">
        <w:rPr>
          <w:sz w:val="24"/>
          <w:szCs w:val="24"/>
        </w:rPr>
        <w:t xml:space="preserve">муниципального </w:t>
      </w:r>
      <w:r w:rsidRPr="004712E2">
        <w:rPr>
          <w:sz w:val="24"/>
          <w:szCs w:val="24"/>
        </w:rPr>
        <w:t xml:space="preserve">района, органами местного </w:t>
      </w:r>
      <w:r w:rsidRPr="004712E2">
        <w:rPr>
          <w:spacing w:val="-2"/>
          <w:sz w:val="24"/>
          <w:szCs w:val="24"/>
        </w:rPr>
        <w:t>самоуправления</w:t>
      </w:r>
      <w:r w:rsidRPr="004712E2">
        <w:rPr>
          <w:spacing w:val="-17"/>
          <w:sz w:val="24"/>
          <w:szCs w:val="24"/>
        </w:rPr>
        <w:t xml:space="preserve"> </w:t>
      </w:r>
      <w:r w:rsidRPr="004712E2">
        <w:rPr>
          <w:spacing w:val="-2"/>
          <w:sz w:val="24"/>
          <w:szCs w:val="24"/>
        </w:rPr>
        <w:t>поселений,</w:t>
      </w:r>
      <w:r w:rsidRPr="004712E2">
        <w:rPr>
          <w:spacing w:val="-5"/>
          <w:sz w:val="24"/>
          <w:szCs w:val="24"/>
        </w:rPr>
        <w:t xml:space="preserve"> </w:t>
      </w:r>
      <w:r w:rsidRPr="004712E2">
        <w:rPr>
          <w:spacing w:val="-2"/>
          <w:sz w:val="24"/>
          <w:szCs w:val="24"/>
        </w:rPr>
        <w:t>организациями</w:t>
      </w:r>
      <w:r w:rsidRPr="004712E2">
        <w:rPr>
          <w:sz w:val="24"/>
          <w:szCs w:val="24"/>
        </w:rPr>
        <w:t xml:space="preserve"> </w:t>
      </w:r>
      <w:r w:rsidRPr="004712E2">
        <w:rPr>
          <w:spacing w:val="-2"/>
          <w:sz w:val="24"/>
          <w:szCs w:val="24"/>
        </w:rPr>
        <w:t>и</w:t>
      </w:r>
      <w:r w:rsidRPr="004712E2">
        <w:rPr>
          <w:spacing w:val="-17"/>
          <w:sz w:val="24"/>
          <w:szCs w:val="24"/>
        </w:rPr>
        <w:t xml:space="preserve"> </w:t>
      </w:r>
      <w:r w:rsidRPr="004712E2">
        <w:rPr>
          <w:spacing w:val="-2"/>
          <w:sz w:val="24"/>
          <w:szCs w:val="24"/>
        </w:rPr>
        <w:t>учреждениями.</w:t>
      </w:r>
    </w:p>
    <w:p w:rsidR="00AE2B73" w:rsidRPr="004712E2" w:rsidRDefault="00AE2B73" w:rsidP="00AE2B73">
      <w:pPr>
        <w:pStyle w:val="a9"/>
        <w:tabs>
          <w:tab w:val="left" w:pos="1134"/>
          <w:tab w:val="left" w:pos="1296"/>
        </w:tabs>
        <w:spacing w:before="10" w:line="228" w:lineRule="auto"/>
        <w:ind w:left="731" w:right="56" w:firstLine="0"/>
        <w:jc w:val="both"/>
        <w:rPr>
          <w:sz w:val="24"/>
          <w:szCs w:val="24"/>
        </w:rPr>
      </w:pPr>
    </w:p>
    <w:p w:rsidR="004712E2" w:rsidRDefault="004712E2" w:rsidP="00AE2B73">
      <w:pPr>
        <w:pStyle w:val="a9"/>
        <w:numPr>
          <w:ilvl w:val="0"/>
          <w:numId w:val="6"/>
        </w:numPr>
        <w:tabs>
          <w:tab w:val="left" w:pos="3973"/>
        </w:tabs>
        <w:ind w:left="0"/>
        <w:jc w:val="center"/>
        <w:rPr>
          <w:b/>
          <w:spacing w:val="-2"/>
          <w:sz w:val="24"/>
          <w:szCs w:val="24"/>
        </w:rPr>
      </w:pPr>
      <w:r w:rsidRPr="004712E2">
        <w:rPr>
          <w:b/>
          <w:sz w:val="24"/>
          <w:szCs w:val="24"/>
        </w:rPr>
        <w:t>Основные</w:t>
      </w:r>
      <w:r w:rsidRPr="004712E2">
        <w:rPr>
          <w:b/>
          <w:spacing w:val="-7"/>
          <w:sz w:val="24"/>
          <w:szCs w:val="24"/>
        </w:rPr>
        <w:t xml:space="preserve"> </w:t>
      </w:r>
      <w:r w:rsidRPr="004712E2">
        <w:rPr>
          <w:b/>
          <w:spacing w:val="-2"/>
          <w:sz w:val="24"/>
          <w:szCs w:val="24"/>
        </w:rPr>
        <w:t>задачи</w:t>
      </w:r>
    </w:p>
    <w:p w:rsidR="00AE2B73" w:rsidRPr="004712E2" w:rsidRDefault="00AE2B73" w:rsidP="00AE2B73">
      <w:pPr>
        <w:pStyle w:val="a9"/>
        <w:tabs>
          <w:tab w:val="left" w:pos="3973"/>
        </w:tabs>
        <w:ind w:left="3894" w:firstLine="0"/>
        <w:rPr>
          <w:b/>
          <w:sz w:val="24"/>
          <w:szCs w:val="24"/>
        </w:rPr>
      </w:pPr>
    </w:p>
    <w:p w:rsidR="004712E2" w:rsidRPr="00CD2976" w:rsidRDefault="004712E2" w:rsidP="00CD2976">
      <w:pPr>
        <w:pStyle w:val="a9"/>
        <w:numPr>
          <w:ilvl w:val="1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CD2976">
        <w:rPr>
          <w:sz w:val="24"/>
          <w:szCs w:val="24"/>
        </w:rPr>
        <w:t>Основными</w:t>
      </w:r>
      <w:r w:rsidRPr="00CD2976">
        <w:rPr>
          <w:spacing w:val="11"/>
          <w:sz w:val="24"/>
          <w:szCs w:val="24"/>
        </w:rPr>
        <w:t xml:space="preserve"> </w:t>
      </w:r>
      <w:r w:rsidRPr="00CD2976">
        <w:rPr>
          <w:sz w:val="24"/>
          <w:szCs w:val="24"/>
        </w:rPr>
        <w:t>задачами</w:t>
      </w:r>
      <w:r w:rsidRPr="00CD2976">
        <w:rPr>
          <w:spacing w:val="-1"/>
          <w:sz w:val="24"/>
          <w:szCs w:val="24"/>
        </w:rPr>
        <w:t xml:space="preserve"> </w:t>
      </w:r>
      <w:r w:rsidRPr="00CD2976">
        <w:rPr>
          <w:sz w:val="24"/>
          <w:szCs w:val="24"/>
        </w:rPr>
        <w:t>Штаба</w:t>
      </w:r>
      <w:r w:rsidRPr="00CD2976">
        <w:rPr>
          <w:spacing w:val="-4"/>
          <w:sz w:val="24"/>
          <w:szCs w:val="24"/>
        </w:rPr>
        <w:t xml:space="preserve"> </w:t>
      </w:r>
      <w:r w:rsidRPr="00CD2976">
        <w:rPr>
          <w:spacing w:val="-2"/>
          <w:sz w:val="24"/>
          <w:szCs w:val="24"/>
        </w:rPr>
        <w:t>являются:</w:t>
      </w:r>
    </w:p>
    <w:p w:rsidR="004712E2" w:rsidRPr="00CD2976" w:rsidRDefault="004712E2" w:rsidP="00D00858">
      <w:pPr>
        <w:pStyle w:val="a9"/>
        <w:numPr>
          <w:ilvl w:val="2"/>
          <w:numId w:val="8"/>
        </w:numPr>
        <w:tabs>
          <w:tab w:val="left" w:pos="1134"/>
          <w:tab w:val="left" w:pos="2333"/>
          <w:tab w:val="left" w:pos="3388"/>
          <w:tab w:val="left" w:pos="3788"/>
          <w:tab w:val="left" w:pos="5368"/>
          <w:tab w:val="left" w:pos="7143"/>
          <w:tab w:val="left" w:pos="7535"/>
          <w:tab w:val="left" w:pos="10632"/>
        </w:tabs>
        <w:ind w:left="0" w:firstLine="709"/>
        <w:jc w:val="both"/>
        <w:rPr>
          <w:sz w:val="24"/>
          <w:szCs w:val="24"/>
        </w:rPr>
      </w:pPr>
      <w:r w:rsidRPr="00CD2976">
        <w:rPr>
          <w:spacing w:val="-2"/>
          <w:sz w:val="24"/>
          <w:szCs w:val="24"/>
        </w:rPr>
        <w:t>сбор,</w:t>
      </w:r>
      <w:r w:rsidR="00AE2B73" w:rsidRPr="00CD2976">
        <w:rPr>
          <w:sz w:val="24"/>
          <w:szCs w:val="24"/>
        </w:rPr>
        <w:t xml:space="preserve"> </w:t>
      </w:r>
      <w:r w:rsidRPr="00CD2976">
        <w:rPr>
          <w:spacing w:val="-2"/>
          <w:sz w:val="24"/>
          <w:szCs w:val="24"/>
        </w:rPr>
        <w:t>анализ</w:t>
      </w:r>
      <w:r w:rsidR="00AE2B73" w:rsidRPr="00CD2976">
        <w:rPr>
          <w:sz w:val="24"/>
          <w:szCs w:val="24"/>
        </w:rPr>
        <w:t xml:space="preserve"> </w:t>
      </w:r>
      <w:r w:rsidRPr="00CD2976">
        <w:rPr>
          <w:spacing w:val="-10"/>
          <w:sz w:val="24"/>
          <w:szCs w:val="24"/>
        </w:rPr>
        <w:t>и</w:t>
      </w:r>
      <w:r w:rsidR="00AE2B73" w:rsidRPr="00CD2976">
        <w:rPr>
          <w:sz w:val="24"/>
          <w:szCs w:val="24"/>
        </w:rPr>
        <w:t xml:space="preserve"> </w:t>
      </w:r>
      <w:r w:rsidRPr="00CD2976">
        <w:rPr>
          <w:spacing w:val="-2"/>
          <w:sz w:val="24"/>
          <w:szCs w:val="24"/>
        </w:rPr>
        <w:t>обобщение</w:t>
      </w:r>
      <w:r w:rsidRPr="00CD2976">
        <w:rPr>
          <w:sz w:val="24"/>
          <w:szCs w:val="24"/>
        </w:rPr>
        <w:tab/>
      </w:r>
      <w:r w:rsidRPr="00CD2976">
        <w:rPr>
          <w:spacing w:val="-2"/>
          <w:sz w:val="24"/>
          <w:szCs w:val="24"/>
        </w:rPr>
        <w:t>информации</w:t>
      </w:r>
      <w:r w:rsidR="00AE2B73" w:rsidRPr="00CD2976">
        <w:rPr>
          <w:sz w:val="24"/>
          <w:szCs w:val="24"/>
        </w:rPr>
        <w:t xml:space="preserve"> </w:t>
      </w:r>
      <w:r w:rsidRPr="00CD2976">
        <w:rPr>
          <w:spacing w:val="-10"/>
          <w:sz w:val="24"/>
          <w:szCs w:val="24"/>
        </w:rPr>
        <w:t>о</w:t>
      </w:r>
      <w:r w:rsidR="00AE2B73" w:rsidRPr="00CD2976">
        <w:rPr>
          <w:sz w:val="24"/>
          <w:szCs w:val="24"/>
        </w:rPr>
        <w:t xml:space="preserve"> </w:t>
      </w:r>
      <w:r w:rsidRPr="00CD2976">
        <w:rPr>
          <w:spacing w:val="-2"/>
          <w:sz w:val="24"/>
          <w:szCs w:val="24"/>
        </w:rPr>
        <w:t>потребности</w:t>
      </w:r>
      <w:r w:rsidR="00AE2B73" w:rsidRPr="00CD2976">
        <w:rPr>
          <w:spacing w:val="-2"/>
          <w:sz w:val="24"/>
          <w:szCs w:val="24"/>
        </w:rPr>
        <w:t xml:space="preserve"> </w:t>
      </w:r>
      <w:r w:rsidRPr="00CD2976">
        <w:rPr>
          <w:spacing w:val="-10"/>
          <w:sz w:val="24"/>
          <w:szCs w:val="24"/>
        </w:rPr>
        <w:t>в</w:t>
      </w:r>
      <w:r w:rsidR="00AE2B73" w:rsidRPr="00CD2976">
        <w:rPr>
          <w:spacing w:val="-10"/>
          <w:sz w:val="24"/>
          <w:szCs w:val="24"/>
        </w:rPr>
        <w:t xml:space="preserve"> </w:t>
      </w:r>
      <w:r w:rsidRPr="00CD2976">
        <w:rPr>
          <w:spacing w:val="-2"/>
          <w:sz w:val="24"/>
          <w:szCs w:val="24"/>
        </w:rPr>
        <w:t>нефтепродуктах;</w:t>
      </w:r>
    </w:p>
    <w:p w:rsidR="004712E2" w:rsidRPr="00CD2976" w:rsidRDefault="004712E2" w:rsidP="00D00858">
      <w:pPr>
        <w:pStyle w:val="a9"/>
        <w:numPr>
          <w:ilvl w:val="2"/>
          <w:numId w:val="8"/>
        </w:numPr>
        <w:tabs>
          <w:tab w:val="left" w:pos="1134"/>
          <w:tab w:val="left" w:pos="3246"/>
          <w:tab w:val="left" w:pos="4580"/>
          <w:tab w:val="left" w:pos="5757"/>
          <w:tab w:val="left" w:pos="7092"/>
          <w:tab w:val="left" w:pos="10632"/>
        </w:tabs>
        <w:ind w:left="0" w:firstLine="709"/>
        <w:jc w:val="both"/>
        <w:rPr>
          <w:sz w:val="24"/>
          <w:szCs w:val="24"/>
        </w:rPr>
      </w:pPr>
      <w:r w:rsidRPr="00CD2976">
        <w:rPr>
          <w:spacing w:val="-2"/>
          <w:sz w:val="24"/>
          <w:szCs w:val="24"/>
        </w:rPr>
        <w:t>координация</w:t>
      </w:r>
      <w:r w:rsidR="00AE2B73" w:rsidRPr="00CD2976">
        <w:rPr>
          <w:sz w:val="24"/>
          <w:szCs w:val="24"/>
        </w:rPr>
        <w:t xml:space="preserve"> </w:t>
      </w:r>
      <w:r w:rsidRPr="00CD2976">
        <w:rPr>
          <w:spacing w:val="-2"/>
          <w:sz w:val="24"/>
          <w:szCs w:val="24"/>
        </w:rPr>
        <w:t>действий</w:t>
      </w:r>
      <w:r w:rsidR="00AE2B73" w:rsidRPr="00CD2976">
        <w:rPr>
          <w:sz w:val="24"/>
          <w:szCs w:val="24"/>
        </w:rPr>
        <w:t xml:space="preserve"> </w:t>
      </w:r>
      <w:r w:rsidRPr="00CD2976">
        <w:rPr>
          <w:spacing w:val="-2"/>
          <w:sz w:val="24"/>
          <w:szCs w:val="24"/>
        </w:rPr>
        <w:t>органов</w:t>
      </w:r>
      <w:r w:rsidR="00AE2B73" w:rsidRPr="00CD2976">
        <w:rPr>
          <w:sz w:val="24"/>
          <w:szCs w:val="24"/>
        </w:rPr>
        <w:t xml:space="preserve"> </w:t>
      </w:r>
      <w:r w:rsidRPr="00CD2976">
        <w:rPr>
          <w:spacing w:val="-2"/>
          <w:sz w:val="24"/>
          <w:szCs w:val="24"/>
        </w:rPr>
        <w:t>местного</w:t>
      </w:r>
      <w:r w:rsidR="00AE2B73" w:rsidRPr="00CD2976">
        <w:rPr>
          <w:sz w:val="24"/>
          <w:szCs w:val="24"/>
        </w:rPr>
        <w:t xml:space="preserve"> </w:t>
      </w:r>
      <w:r w:rsidRPr="00CD2976">
        <w:rPr>
          <w:spacing w:val="-2"/>
          <w:sz w:val="24"/>
          <w:szCs w:val="24"/>
        </w:rPr>
        <w:t>самоуправления</w:t>
      </w:r>
      <w:r w:rsidR="00AE2B73" w:rsidRPr="00CD2976">
        <w:rPr>
          <w:sz w:val="24"/>
          <w:szCs w:val="24"/>
        </w:rPr>
        <w:t xml:space="preserve"> </w:t>
      </w:r>
      <w:r w:rsidRPr="00CD2976">
        <w:rPr>
          <w:spacing w:val="-12"/>
          <w:sz w:val="24"/>
          <w:szCs w:val="24"/>
        </w:rPr>
        <w:t xml:space="preserve">и </w:t>
      </w:r>
      <w:r w:rsidRPr="00CD2976">
        <w:rPr>
          <w:sz w:val="24"/>
          <w:szCs w:val="24"/>
        </w:rPr>
        <w:t>организаций по вопросам</w:t>
      </w:r>
      <w:r w:rsidR="00AE2B73" w:rsidRPr="00CD2976">
        <w:rPr>
          <w:sz w:val="24"/>
          <w:szCs w:val="24"/>
        </w:rPr>
        <w:t xml:space="preserve"> </w:t>
      </w:r>
      <w:proofErr w:type="spellStart"/>
      <w:r w:rsidRPr="00CD2976">
        <w:rPr>
          <w:sz w:val="24"/>
          <w:szCs w:val="24"/>
        </w:rPr>
        <w:t>топливообеспечения</w:t>
      </w:r>
      <w:proofErr w:type="spellEnd"/>
      <w:r w:rsidRPr="00CD2976">
        <w:rPr>
          <w:sz w:val="24"/>
          <w:szCs w:val="24"/>
        </w:rPr>
        <w:t>;</w:t>
      </w:r>
    </w:p>
    <w:p w:rsidR="004712E2" w:rsidRPr="00CD2976" w:rsidRDefault="004712E2" w:rsidP="00D00858">
      <w:pPr>
        <w:pStyle w:val="a9"/>
        <w:numPr>
          <w:ilvl w:val="2"/>
          <w:numId w:val="8"/>
        </w:numPr>
        <w:tabs>
          <w:tab w:val="left" w:pos="1134"/>
          <w:tab w:val="left" w:pos="10632"/>
        </w:tabs>
        <w:ind w:left="0" w:firstLine="709"/>
        <w:jc w:val="both"/>
        <w:rPr>
          <w:sz w:val="24"/>
          <w:szCs w:val="24"/>
        </w:rPr>
      </w:pPr>
      <w:r w:rsidRPr="00CD2976">
        <w:rPr>
          <w:sz w:val="24"/>
          <w:szCs w:val="24"/>
        </w:rPr>
        <w:t>определение</w:t>
      </w:r>
      <w:r w:rsidRPr="00CD2976">
        <w:rPr>
          <w:spacing w:val="-3"/>
          <w:sz w:val="24"/>
          <w:szCs w:val="24"/>
        </w:rPr>
        <w:t xml:space="preserve"> </w:t>
      </w:r>
      <w:r w:rsidRPr="00CD2976">
        <w:rPr>
          <w:sz w:val="24"/>
          <w:szCs w:val="24"/>
        </w:rPr>
        <w:t>приоритетных</w:t>
      </w:r>
      <w:r w:rsidRPr="00CD2976">
        <w:rPr>
          <w:spacing w:val="4"/>
          <w:sz w:val="24"/>
          <w:szCs w:val="24"/>
        </w:rPr>
        <w:t xml:space="preserve"> </w:t>
      </w:r>
      <w:r w:rsidRPr="00CD2976">
        <w:rPr>
          <w:sz w:val="24"/>
          <w:szCs w:val="24"/>
        </w:rPr>
        <w:t>потребителей</w:t>
      </w:r>
      <w:r w:rsidRPr="00CD2976">
        <w:rPr>
          <w:spacing w:val="3"/>
          <w:sz w:val="24"/>
          <w:szCs w:val="24"/>
        </w:rPr>
        <w:t xml:space="preserve"> </w:t>
      </w:r>
      <w:r w:rsidRPr="00CD2976">
        <w:rPr>
          <w:spacing w:val="-2"/>
          <w:sz w:val="24"/>
          <w:szCs w:val="24"/>
        </w:rPr>
        <w:t>топлива;</w:t>
      </w:r>
    </w:p>
    <w:p w:rsidR="004712E2" w:rsidRPr="00CD2976" w:rsidRDefault="004712E2" w:rsidP="00D00858">
      <w:pPr>
        <w:pStyle w:val="a9"/>
        <w:numPr>
          <w:ilvl w:val="2"/>
          <w:numId w:val="8"/>
        </w:numPr>
        <w:tabs>
          <w:tab w:val="left" w:pos="1134"/>
          <w:tab w:val="left" w:pos="10632"/>
        </w:tabs>
        <w:ind w:left="0" w:firstLine="709"/>
        <w:jc w:val="both"/>
        <w:rPr>
          <w:sz w:val="24"/>
          <w:szCs w:val="24"/>
        </w:rPr>
      </w:pPr>
      <w:r w:rsidRPr="00CD2976">
        <w:rPr>
          <w:sz w:val="24"/>
          <w:szCs w:val="24"/>
        </w:rPr>
        <w:t>подготовка</w:t>
      </w:r>
      <w:r w:rsidRPr="00CD2976">
        <w:rPr>
          <w:spacing w:val="-1"/>
          <w:sz w:val="24"/>
          <w:szCs w:val="24"/>
        </w:rPr>
        <w:t xml:space="preserve"> </w:t>
      </w:r>
      <w:r w:rsidRPr="00CD2976">
        <w:rPr>
          <w:sz w:val="24"/>
          <w:szCs w:val="24"/>
        </w:rPr>
        <w:t>предложений</w:t>
      </w:r>
      <w:r w:rsidRPr="00CD2976">
        <w:rPr>
          <w:spacing w:val="13"/>
          <w:sz w:val="24"/>
          <w:szCs w:val="24"/>
        </w:rPr>
        <w:t xml:space="preserve"> </w:t>
      </w:r>
      <w:r w:rsidRPr="00CD2976">
        <w:rPr>
          <w:sz w:val="24"/>
          <w:szCs w:val="24"/>
        </w:rPr>
        <w:t>по</w:t>
      </w:r>
      <w:r w:rsidRPr="00CD2976">
        <w:rPr>
          <w:spacing w:val="-11"/>
          <w:sz w:val="24"/>
          <w:szCs w:val="24"/>
        </w:rPr>
        <w:t xml:space="preserve"> </w:t>
      </w:r>
      <w:r w:rsidRPr="00CD2976">
        <w:rPr>
          <w:sz w:val="24"/>
          <w:szCs w:val="24"/>
        </w:rPr>
        <w:t>предотвращению</w:t>
      </w:r>
      <w:r w:rsidRPr="00CD2976">
        <w:rPr>
          <w:spacing w:val="-17"/>
          <w:sz w:val="24"/>
          <w:szCs w:val="24"/>
        </w:rPr>
        <w:t xml:space="preserve"> </w:t>
      </w:r>
      <w:r w:rsidRPr="00CD2976">
        <w:rPr>
          <w:sz w:val="24"/>
          <w:szCs w:val="24"/>
        </w:rPr>
        <w:t>дефицита</w:t>
      </w:r>
      <w:r w:rsidRPr="00CD2976">
        <w:rPr>
          <w:spacing w:val="7"/>
          <w:sz w:val="24"/>
          <w:szCs w:val="24"/>
        </w:rPr>
        <w:t xml:space="preserve"> </w:t>
      </w:r>
      <w:r w:rsidRPr="00CD2976">
        <w:rPr>
          <w:spacing w:val="-2"/>
          <w:sz w:val="24"/>
          <w:szCs w:val="24"/>
        </w:rPr>
        <w:t>топлива;</w:t>
      </w:r>
    </w:p>
    <w:p w:rsidR="004712E2" w:rsidRPr="00CD2976" w:rsidRDefault="004712E2" w:rsidP="00D00858">
      <w:pPr>
        <w:pStyle w:val="a9"/>
        <w:numPr>
          <w:ilvl w:val="2"/>
          <w:numId w:val="8"/>
        </w:numPr>
        <w:tabs>
          <w:tab w:val="left" w:pos="1134"/>
          <w:tab w:val="left" w:pos="3899"/>
          <w:tab w:val="left" w:pos="7326"/>
          <w:tab w:val="left" w:pos="10632"/>
        </w:tabs>
        <w:ind w:left="0" w:firstLine="709"/>
        <w:jc w:val="both"/>
        <w:rPr>
          <w:sz w:val="24"/>
          <w:szCs w:val="24"/>
        </w:rPr>
      </w:pPr>
      <w:r w:rsidRPr="00CD2976">
        <w:rPr>
          <w:sz w:val="24"/>
          <w:szCs w:val="24"/>
        </w:rPr>
        <w:t>взаимодействие</w:t>
      </w:r>
      <w:r w:rsidR="00D00858">
        <w:rPr>
          <w:spacing w:val="80"/>
          <w:sz w:val="24"/>
          <w:szCs w:val="24"/>
        </w:rPr>
        <w:t xml:space="preserve"> </w:t>
      </w:r>
      <w:r w:rsidR="00AE2B73" w:rsidRPr="00CD2976">
        <w:rPr>
          <w:sz w:val="24"/>
          <w:szCs w:val="24"/>
        </w:rPr>
        <w:t xml:space="preserve">с </w:t>
      </w:r>
      <w:r w:rsidR="00D00858">
        <w:rPr>
          <w:sz w:val="24"/>
          <w:szCs w:val="24"/>
        </w:rPr>
        <w:t>краевым</w:t>
      </w:r>
      <w:r w:rsidR="00D00858">
        <w:rPr>
          <w:spacing w:val="80"/>
          <w:sz w:val="24"/>
          <w:szCs w:val="24"/>
        </w:rPr>
        <w:t xml:space="preserve"> </w:t>
      </w:r>
      <w:r w:rsidR="00AE2B73" w:rsidRPr="00CD2976">
        <w:rPr>
          <w:sz w:val="24"/>
          <w:szCs w:val="24"/>
        </w:rPr>
        <w:t xml:space="preserve">штабом </w:t>
      </w:r>
      <w:r w:rsidRPr="00CD2976">
        <w:rPr>
          <w:sz w:val="24"/>
          <w:szCs w:val="24"/>
        </w:rPr>
        <w:t>и</w:t>
      </w:r>
      <w:r w:rsidR="00D00858">
        <w:rPr>
          <w:spacing w:val="69"/>
          <w:sz w:val="24"/>
          <w:szCs w:val="24"/>
        </w:rPr>
        <w:t xml:space="preserve"> </w:t>
      </w:r>
      <w:r w:rsidRPr="00CD2976">
        <w:rPr>
          <w:sz w:val="24"/>
          <w:szCs w:val="24"/>
        </w:rPr>
        <w:t xml:space="preserve">поставщиками </w:t>
      </w:r>
      <w:r w:rsidRPr="00CD2976">
        <w:rPr>
          <w:spacing w:val="-2"/>
          <w:sz w:val="24"/>
          <w:szCs w:val="24"/>
        </w:rPr>
        <w:t>топлива;</w:t>
      </w:r>
    </w:p>
    <w:p w:rsidR="004712E2" w:rsidRPr="00CD2976" w:rsidRDefault="004712E2" w:rsidP="00D00858">
      <w:pPr>
        <w:pStyle w:val="a9"/>
        <w:numPr>
          <w:ilvl w:val="2"/>
          <w:numId w:val="8"/>
        </w:numPr>
        <w:tabs>
          <w:tab w:val="left" w:pos="1134"/>
          <w:tab w:val="left" w:pos="10632"/>
        </w:tabs>
        <w:ind w:left="0" w:firstLine="709"/>
        <w:jc w:val="both"/>
        <w:rPr>
          <w:sz w:val="24"/>
          <w:szCs w:val="24"/>
        </w:rPr>
      </w:pPr>
      <w:proofErr w:type="gramStart"/>
      <w:r w:rsidRPr="00CD2976">
        <w:rPr>
          <w:sz w:val="24"/>
          <w:szCs w:val="24"/>
        </w:rPr>
        <w:t>контроль</w:t>
      </w:r>
      <w:r w:rsidRPr="00CD2976">
        <w:rPr>
          <w:spacing w:val="4"/>
          <w:sz w:val="24"/>
          <w:szCs w:val="24"/>
        </w:rPr>
        <w:t xml:space="preserve"> </w:t>
      </w:r>
      <w:r w:rsidRPr="00CD2976">
        <w:rPr>
          <w:sz w:val="24"/>
          <w:szCs w:val="24"/>
        </w:rPr>
        <w:t>за</w:t>
      </w:r>
      <w:proofErr w:type="gramEnd"/>
      <w:r w:rsidRPr="00CD2976">
        <w:rPr>
          <w:spacing w:val="-15"/>
          <w:sz w:val="24"/>
          <w:szCs w:val="24"/>
        </w:rPr>
        <w:t xml:space="preserve"> </w:t>
      </w:r>
      <w:r w:rsidRPr="00CD2976">
        <w:rPr>
          <w:sz w:val="24"/>
          <w:szCs w:val="24"/>
        </w:rPr>
        <w:t>обеспечением</w:t>
      </w:r>
      <w:r w:rsidRPr="00CD2976">
        <w:rPr>
          <w:spacing w:val="11"/>
          <w:sz w:val="24"/>
          <w:szCs w:val="24"/>
        </w:rPr>
        <w:t xml:space="preserve"> </w:t>
      </w:r>
      <w:r w:rsidRPr="00CD2976">
        <w:rPr>
          <w:sz w:val="24"/>
          <w:szCs w:val="24"/>
        </w:rPr>
        <w:t>топливом</w:t>
      </w:r>
      <w:r w:rsidRPr="00CD2976">
        <w:rPr>
          <w:spacing w:val="2"/>
          <w:sz w:val="24"/>
          <w:szCs w:val="24"/>
        </w:rPr>
        <w:t xml:space="preserve"> </w:t>
      </w:r>
      <w:r w:rsidRPr="00CD2976">
        <w:rPr>
          <w:sz w:val="24"/>
          <w:szCs w:val="24"/>
        </w:rPr>
        <w:t>объектов</w:t>
      </w:r>
      <w:r w:rsidRPr="00CD2976">
        <w:rPr>
          <w:spacing w:val="1"/>
          <w:sz w:val="24"/>
          <w:szCs w:val="24"/>
        </w:rPr>
        <w:t xml:space="preserve"> </w:t>
      </w:r>
      <w:r w:rsidRPr="00CD2976">
        <w:rPr>
          <w:spacing w:val="-2"/>
          <w:sz w:val="24"/>
          <w:szCs w:val="24"/>
        </w:rPr>
        <w:t>жизнеобеспечения.</w:t>
      </w:r>
    </w:p>
    <w:p w:rsidR="004712E2" w:rsidRPr="00CD2976" w:rsidRDefault="00CD2976" w:rsidP="00CD2976">
      <w:pPr>
        <w:pStyle w:val="a9"/>
        <w:numPr>
          <w:ilvl w:val="1"/>
          <w:numId w:val="14"/>
        </w:numPr>
        <w:tabs>
          <w:tab w:val="left" w:pos="1134"/>
          <w:tab w:val="left" w:pos="1063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712E2" w:rsidRPr="00CD2976">
        <w:rPr>
          <w:sz w:val="24"/>
          <w:szCs w:val="24"/>
        </w:rPr>
        <w:t>Приоритетному</w:t>
      </w:r>
      <w:r w:rsidR="004712E2" w:rsidRPr="00CD2976">
        <w:rPr>
          <w:spacing w:val="16"/>
          <w:sz w:val="24"/>
          <w:szCs w:val="24"/>
        </w:rPr>
        <w:t xml:space="preserve"> </w:t>
      </w:r>
      <w:r w:rsidR="004712E2" w:rsidRPr="00CD2976">
        <w:rPr>
          <w:sz w:val="24"/>
          <w:szCs w:val="24"/>
        </w:rPr>
        <w:t>обеспечению</w:t>
      </w:r>
      <w:r w:rsidR="004712E2" w:rsidRPr="00CD2976">
        <w:rPr>
          <w:spacing w:val="-3"/>
          <w:sz w:val="24"/>
          <w:szCs w:val="24"/>
        </w:rPr>
        <w:t xml:space="preserve"> </w:t>
      </w:r>
      <w:r w:rsidR="004712E2" w:rsidRPr="00CD2976">
        <w:rPr>
          <w:sz w:val="24"/>
          <w:szCs w:val="24"/>
        </w:rPr>
        <w:t>топливом</w:t>
      </w:r>
      <w:r w:rsidR="004712E2" w:rsidRPr="00CD2976">
        <w:rPr>
          <w:spacing w:val="-2"/>
          <w:sz w:val="24"/>
          <w:szCs w:val="24"/>
        </w:rPr>
        <w:t xml:space="preserve"> подлежат:</w:t>
      </w:r>
    </w:p>
    <w:p w:rsidR="004712E2" w:rsidRPr="00CD2976" w:rsidRDefault="004712E2" w:rsidP="00CD2976">
      <w:pPr>
        <w:pStyle w:val="a9"/>
        <w:numPr>
          <w:ilvl w:val="2"/>
          <w:numId w:val="11"/>
        </w:numPr>
        <w:tabs>
          <w:tab w:val="left" w:pos="1134"/>
          <w:tab w:val="left" w:pos="10632"/>
        </w:tabs>
        <w:ind w:left="0" w:firstLine="709"/>
        <w:jc w:val="both"/>
        <w:rPr>
          <w:sz w:val="24"/>
          <w:szCs w:val="24"/>
        </w:rPr>
      </w:pPr>
      <w:r w:rsidRPr="00CD2976">
        <w:rPr>
          <w:sz w:val="24"/>
          <w:szCs w:val="24"/>
        </w:rPr>
        <w:t>объекты</w:t>
      </w:r>
      <w:r w:rsidRPr="00CD2976">
        <w:rPr>
          <w:spacing w:val="19"/>
          <w:sz w:val="24"/>
          <w:szCs w:val="24"/>
        </w:rPr>
        <w:t xml:space="preserve"> </w:t>
      </w:r>
      <w:r w:rsidRPr="00CD2976">
        <w:rPr>
          <w:sz w:val="24"/>
          <w:szCs w:val="24"/>
        </w:rPr>
        <w:t>жилищно-коммунального</w:t>
      </w:r>
      <w:r w:rsidRPr="00CD2976">
        <w:rPr>
          <w:spacing w:val="-4"/>
          <w:sz w:val="24"/>
          <w:szCs w:val="24"/>
        </w:rPr>
        <w:t xml:space="preserve"> </w:t>
      </w:r>
      <w:r w:rsidRPr="00CD2976">
        <w:rPr>
          <w:spacing w:val="-2"/>
          <w:sz w:val="24"/>
          <w:szCs w:val="24"/>
        </w:rPr>
        <w:t>хозяйства;</w:t>
      </w:r>
    </w:p>
    <w:p w:rsidR="004712E2" w:rsidRPr="00CD2976" w:rsidRDefault="004712E2" w:rsidP="00CD2976">
      <w:pPr>
        <w:pStyle w:val="a9"/>
        <w:numPr>
          <w:ilvl w:val="2"/>
          <w:numId w:val="11"/>
        </w:numPr>
        <w:tabs>
          <w:tab w:val="left" w:pos="1134"/>
          <w:tab w:val="left" w:pos="10632"/>
        </w:tabs>
        <w:ind w:left="0" w:firstLine="709"/>
        <w:jc w:val="both"/>
        <w:rPr>
          <w:sz w:val="24"/>
          <w:szCs w:val="24"/>
        </w:rPr>
      </w:pPr>
      <w:r w:rsidRPr="00CD2976">
        <w:rPr>
          <w:sz w:val="24"/>
          <w:szCs w:val="24"/>
        </w:rPr>
        <w:t>котельные</w:t>
      </w:r>
      <w:r w:rsidRPr="00CD2976">
        <w:rPr>
          <w:spacing w:val="9"/>
          <w:sz w:val="24"/>
          <w:szCs w:val="24"/>
        </w:rPr>
        <w:t xml:space="preserve"> </w:t>
      </w:r>
      <w:r w:rsidRPr="00CD2976">
        <w:rPr>
          <w:sz w:val="24"/>
          <w:szCs w:val="24"/>
        </w:rPr>
        <w:t>и</w:t>
      </w:r>
      <w:r w:rsidRPr="00CD2976">
        <w:rPr>
          <w:spacing w:val="-11"/>
          <w:sz w:val="24"/>
          <w:szCs w:val="24"/>
        </w:rPr>
        <w:t xml:space="preserve"> </w:t>
      </w:r>
      <w:r w:rsidRPr="00CD2976">
        <w:rPr>
          <w:sz w:val="24"/>
          <w:szCs w:val="24"/>
        </w:rPr>
        <w:t>объекты</w:t>
      </w:r>
      <w:r w:rsidRPr="00CD2976">
        <w:rPr>
          <w:spacing w:val="5"/>
          <w:sz w:val="24"/>
          <w:szCs w:val="24"/>
        </w:rPr>
        <w:t xml:space="preserve"> </w:t>
      </w:r>
      <w:r w:rsidRPr="00CD2976">
        <w:rPr>
          <w:spacing w:val="-2"/>
          <w:sz w:val="24"/>
          <w:szCs w:val="24"/>
        </w:rPr>
        <w:t>теплоэнергетики;</w:t>
      </w:r>
    </w:p>
    <w:p w:rsidR="004712E2" w:rsidRPr="00CD2976" w:rsidRDefault="004712E2" w:rsidP="00CD2976">
      <w:pPr>
        <w:pStyle w:val="a9"/>
        <w:numPr>
          <w:ilvl w:val="2"/>
          <w:numId w:val="11"/>
        </w:numPr>
        <w:tabs>
          <w:tab w:val="left" w:pos="1134"/>
          <w:tab w:val="left" w:pos="10632"/>
        </w:tabs>
        <w:ind w:left="0" w:firstLine="709"/>
        <w:jc w:val="both"/>
        <w:rPr>
          <w:sz w:val="24"/>
          <w:szCs w:val="24"/>
        </w:rPr>
      </w:pPr>
      <w:r w:rsidRPr="00CD2976">
        <w:rPr>
          <w:sz w:val="24"/>
          <w:szCs w:val="24"/>
        </w:rPr>
        <w:t>учреждения</w:t>
      </w:r>
      <w:r w:rsidRPr="00CD2976">
        <w:rPr>
          <w:spacing w:val="6"/>
          <w:sz w:val="24"/>
          <w:szCs w:val="24"/>
        </w:rPr>
        <w:t xml:space="preserve"> </w:t>
      </w:r>
      <w:r w:rsidRPr="00CD2976">
        <w:rPr>
          <w:spacing w:val="-2"/>
          <w:sz w:val="24"/>
          <w:szCs w:val="24"/>
        </w:rPr>
        <w:t>здравоохранения;</w:t>
      </w:r>
    </w:p>
    <w:p w:rsidR="004712E2" w:rsidRPr="00CD2976" w:rsidRDefault="004712E2" w:rsidP="00CD2976">
      <w:pPr>
        <w:pStyle w:val="a9"/>
        <w:numPr>
          <w:ilvl w:val="2"/>
          <w:numId w:val="11"/>
        </w:numPr>
        <w:tabs>
          <w:tab w:val="left" w:pos="1134"/>
          <w:tab w:val="left" w:pos="10632"/>
        </w:tabs>
        <w:ind w:left="0" w:firstLine="709"/>
        <w:jc w:val="both"/>
        <w:rPr>
          <w:sz w:val="24"/>
          <w:szCs w:val="24"/>
        </w:rPr>
      </w:pPr>
      <w:r w:rsidRPr="00CD2976">
        <w:rPr>
          <w:sz w:val="24"/>
          <w:szCs w:val="24"/>
        </w:rPr>
        <w:t xml:space="preserve">учреждения </w:t>
      </w:r>
      <w:r w:rsidRPr="00CD2976">
        <w:rPr>
          <w:spacing w:val="-2"/>
          <w:sz w:val="24"/>
          <w:szCs w:val="24"/>
        </w:rPr>
        <w:t>образования;</w:t>
      </w:r>
    </w:p>
    <w:p w:rsidR="004712E2" w:rsidRPr="00CD2976" w:rsidRDefault="004712E2" w:rsidP="00CD2976">
      <w:pPr>
        <w:pStyle w:val="a9"/>
        <w:numPr>
          <w:ilvl w:val="2"/>
          <w:numId w:val="11"/>
        </w:numPr>
        <w:tabs>
          <w:tab w:val="left" w:pos="1134"/>
          <w:tab w:val="left" w:pos="10632"/>
        </w:tabs>
        <w:ind w:left="0" w:firstLine="709"/>
        <w:jc w:val="both"/>
        <w:rPr>
          <w:sz w:val="24"/>
          <w:szCs w:val="24"/>
        </w:rPr>
      </w:pPr>
      <w:r w:rsidRPr="00CD2976">
        <w:rPr>
          <w:sz w:val="24"/>
          <w:szCs w:val="24"/>
        </w:rPr>
        <w:t>организа</w:t>
      </w:r>
      <w:r w:rsidR="00AE2B73" w:rsidRPr="00CD2976">
        <w:rPr>
          <w:sz w:val="24"/>
          <w:szCs w:val="24"/>
        </w:rPr>
        <w:t>ци</w:t>
      </w:r>
      <w:r w:rsidRPr="00CD2976">
        <w:rPr>
          <w:sz w:val="24"/>
          <w:szCs w:val="24"/>
        </w:rPr>
        <w:t>и</w:t>
      </w:r>
      <w:r w:rsidRPr="00CD2976">
        <w:rPr>
          <w:spacing w:val="13"/>
          <w:sz w:val="24"/>
          <w:szCs w:val="24"/>
        </w:rPr>
        <w:t xml:space="preserve"> </w:t>
      </w:r>
      <w:r w:rsidRPr="00CD2976">
        <w:rPr>
          <w:sz w:val="24"/>
          <w:szCs w:val="24"/>
        </w:rPr>
        <w:t>пассажирских</w:t>
      </w:r>
      <w:r w:rsidRPr="00CD2976">
        <w:rPr>
          <w:spacing w:val="10"/>
          <w:sz w:val="24"/>
          <w:szCs w:val="24"/>
        </w:rPr>
        <w:t xml:space="preserve"> </w:t>
      </w:r>
      <w:r w:rsidRPr="00CD2976">
        <w:rPr>
          <w:spacing w:val="-2"/>
          <w:sz w:val="24"/>
          <w:szCs w:val="24"/>
        </w:rPr>
        <w:t>перевозок;</w:t>
      </w:r>
    </w:p>
    <w:p w:rsidR="004712E2" w:rsidRPr="00CD2976" w:rsidRDefault="004712E2" w:rsidP="00CD2976">
      <w:pPr>
        <w:pStyle w:val="a9"/>
        <w:numPr>
          <w:ilvl w:val="2"/>
          <w:numId w:val="11"/>
        </w:numPr>
        <w:tabs>
          <w:tab w:val="left" w:pos="1134"/>
          <w:tab w:val="left" w:pos="10632"/>
        </w:tabs>
        <w:ind w:left="0" w:firstLine="709"/>
        <w:jc w:val="both"/>
        <w:rPr>
          <w:sz w:val="24"/>
          <w:szCs w:val="24"/>
        </w:rPr>
      </w:pPr>
      <w:r w:rsidRPr="00CD2976">
        <w:rPr>
          <w:sz w:val="24"/>
          <w:szCs w:val="24"/>
        </w:rPr>
        <w:t>службы</w:t>
      </w:r>
      <w:r w:rsidRPr="00CD2976">
        <w:rPr>
          <w:spacing w:val="5"/>
          <w:sz w:val="24"/>
          <w:szCs w:val="24"/>
        </w:rPr>
        <w:t xml:space="preserve"> </w:t>
      </w:r>
      <w:r w:rsidRPr="00CD2976">
        <w:rPr>
          <w:sz w:val="24"/>
          <w:szCs w:val="24"/>
        </w:rPr>
        <w:t>экстренного</w:t>
      </w:r>
      <w:r w:rsidRPr="00CD2976">
        <w:rPr>
          <w:spacing w:val="13"/>
          <w:sz w:val="24"/>
          <w:szCs w:val="24"/>
        </w:rPr>
        <w:t xml:space="preserve"> </w:t>
      </w:r>
      <w:r w:rsidRPr="00CD2976">
        <w:rPr>
          <w:spacing w:val="-2"/>
          <w:sz w:val="24"/>
          <w:szCs w:val="24"/>
        </w:rPr>
        <w:t>реагирования;</w:t>
      </w:r>
    </w:p>
    <w:p w:rsidR="004712E2" w:rsidRPr="00CD2976" w:rsidRDefault="004712E2" w:rsidP="00CD2976">
      <w:pPr>
        <w:pStyle w:val="a9"/>
        <w:numPr>
          <w:ilvl w:val="2"/>
          <w:numId w:val="11"/>
        </w:numPr>
        <w:tabs>
          <w:tab w:val="left" w:pos="1134"/>
          <w:tab w:val="left" w:pos="10632"/>
        </w:tabs>
        <w:ind w:left="0" w:firstLine="709"/>
        <w:jc w:val="both"/>
        <w:rPr>
          <w:sz w:val="24"/>
          <w:szCs w:val="24"/>
        </w:rPr>
      </w:pPr>
      <w:r w:rsidRPr="00CD2976">
        <w:rPr>
          <w:sz w:val="24"/>
          <w:szCs w:val="24"/>
        </w:rPr>
        <w:t>иные</w:t>
      </w:r>
      <w:r w:rsidRPr="00CD2976">
        <w:rPr>
          <w:spacing w:val="-4"/>
          <w:sz w:val="24"/>
          <w:szCs w:val="24"/>
        </w:rPr>
        <w:t xml:space="preserve"> </w:t>
      </w:r>
      <w:r w:rsidRPr="00CD2976">
        <w:rPr>
          <w:sz w:val="24"/>
          <w:szCs w:val="24"/>
        </w:rPr>
        <w:t>объекты, отнесенные</w:t>
      </w:r>
      <w:r w:rsidRPr="00CD2976">
        <w:rPr>
          <w:spacing w:val="8"/>
          <w:sz w:val="24"/>
          <w:szCs w:val="24"/>
        </w:rPr>
        <w:t xml:space="preserve"> </w:t>
      </w:r>
      <w:r w:rsidRPr="00CD2976">
        <w:rPr>
          <w:sz w:val="24"/>
          <w:szCs w:val="24"/>
        </w:rPr>
        <w:t>Штабом</w:t>
      </w:r>
      <w:r w:rsidRPr="00CD2976">
        <w:rPr>
          <w:spacing w:val="1"/>
          <w:sz w:val="24"/>
          <w:szCs w:val="24"/>
        </w:rPr>
        <w:t xml:space="preserve"> </w:t>
      </w:r>
      <w:r w:rsidRPr="00CD2976">
        <w:rPr>
          <w:sz w:val="24"/>
          <w:szCs w:val="24"/>
        </w:rPr>
        <w:t>к</w:t>
      </w:r>
      <w:r w:rsidRPr="00CD2976">
        <w:rPr>
          <w:spacing w:val="-9"/>
          <w:sz w:val="24"/>
          <w:szCs w:val="24"/>
        </w:rPr>
        <w:t xml:space="preserve"> </w:t>
      </w:r>
      <w:r w:rsidRPr="00CD2976">
        <w:rPr>
          <w:sz w:val="24"/>
          <w:szCs w:val="24"/>
        </w:rPr>
        <w:t>числу</w:t>
      </w:r>
      <w:r w:rsidRPr="00CD2976">
        <w:rPr>
          <w:spacing w:val="6"/>
          <w:sz w:val="24"/>
          <w:szCs w:val="24"/>
        </w:rPr>
        <w:t xml:space="preserve"> </w:t>
      </w:r>
      <w:proofErr w:type="gramStart"/>
      <w:r w:rsidRPr="00CD2976">
        <w:rPr>
          <w:spacing w:val="-2"/>
          <w:sz w:val="24"/>
          <w:szCs w:val="24"/>
        </w:rPr>
        <w:t>приоритетных</w:t>
      </w:r>
      <w:proofErr w:type="gramEnd"/>
      <w:r w:rsidRPr="00CD2976">
        <w:rPr>
          <w:spacing w:val="-2"/>
          <w:sz w:val="24"/>
          <w:szCs w:val="24"/>
        </w:rPr>
        <w:t>.</w:t>
      </w:r>
    </w:p>
    <w:p w:rsidR="004712E2" w:rsidRDefault="004712E2" w:rsidP="004712E2">
      <w:pPr>
        <w:pStyle w:val="a9"/>
        <w:tabs>
          <w:tab w:val="left" w:pos="1296"/>
        </w:tabs>
        <w:spacing w:before="10" w:line="228" w:lineRule="auto"/>
        <w:ind w:left="731" w:right="56" w:firstLine="0"/>
        <w:jc w:val="both"/>
        <w:rPr>
          <w:sz w:val="29"/>
        </w:rPr>
      </w:pPr>
    </w:p>
    <w:p w:rsidR="00CD2976" w:rsidRPr="00CD2976" w:rsidRDefault="00CD2976" w:rsidP="00CD2976">
      <w:pPr>
        <w:pStyle w:val="a9"/>
        <w:numPr>
          <w:ilvl w:val="0"/>
          <w:numId w:val="14"/>
        </w:numPr>
        <w:tabs>
          <w:tab w:val="left" w:pos="1225"/>
          <w:tab w:val="left" w:pos="4111"/>
        </w:tabs>
        <w:jc w:val="center"/>
        <w:rPr>
          <w:b/>
          <w:sz w:val="24"/>
          <w:szCs w:val="24"/>
        </w:rPr>
      </w:pPr>
      <w:r w:rsidRPr="00CD2976">
        <w:rPr>
          <w:b/>
          <w:sz w:val="24"/>
          <w:szCs w:val="24"/>
        </w:rPr>
        <w:t>Функции штаба</w:t>
      </w:r>
    </w:p>
    <w:p w:rsidR="00CD2976" w:rsidRPr="00CD2976" w:rsidRDefault="00CD2976" w:rsidP="00CD2976">
      <w:pPr>
        <w:pStyle w:val="a9"/>
        <w:tabs>
          <w:tab w:val="left" w:pos="1225"/>
        </w:tabs>
        <w:ind w:left="1225" w:firstLine="0"/>
        <w:rPr>
          <w:sz w:val="28"/>
        </w:rPr>
      </w:pPr>
    </w:p>
    <w:p w:rsidR="00CD2976" w:rsidRPr="00CD2976" w:rsidRDefault="00CD2976" w:rsidP="00CD2976">
      <w:pPr>
        <w:pStyle w:val="a9"/>
        <w:numPr>
          <w:ilvl w:val="1"/>
          <w:numId w:val="12"/>
        </w:numPr>
        <w:tabs>
          <w:tab w:val="left" w:pos="1225"/>
        </w:tabs>
        <w:ind w:left="1225" w:hanging="485"/>
        <w:jc w:val="both"/>
        <w:rPr>
          <w:sz w:val="24"/>
          <w:szCs w:val="24"/>
        </w:rPr>
      </w:pPr>
      <w:r w:rsidRPr="00CD2976">
        <w:rPr>
          <w:spacing w:val="-2"/>
          <w:sz w:val="24"/>
          <w:szCs w:val="24"/>
        </w:rPr>
        <w:t>Штаб:</w:t>
      </w:r>
    </w:p>
    <w:p w:rsidR="00CD2976" w:rsidRPr="00CD2976" w:rsidRDefault="00CD2976" w:rsidP="00666ED8">
      <w:pPr>
        <w:pStyle w:val="a9"/>
        <w:numPr>
          <w:ilvl w:val="2"/>
          <w:numId w:val="12"/>
        </w:numPr>
        <w:tabs>
          <w:tab w:val="left" w:pos="1134"/>
        </w:tabs>
        <w:spacing w:before="5"/>
        <w:ind w:firstLine="680"/>
        <w:jc w:val="both"/>
        <w:rPr>
          <w:sz w:val="24"/>
          <w:szCs w:val="24"/>
        </w:rPr>
      </w:pPr>
      <w:r w:rsidRPr="00CD2976">
        <w:rPr>
          <w:w w:val="105"/>
          <w:sz w:val="24"/>
          <w:szCs w:val="24"/>
        </w:rPr>
        <w:t>запрашивает</w:t>
      </w:r>
      <w:r w:rsidRPr="00CD2976">
        <w:rPr>
          <w:spacing w:val="51"/>
          <w:w w:val="150"/>
          <w:sz w:val="24"/>
          <w:szCs w:val="24"/>
        </w:rPr>
        <w:t xml:space="preserve"> </w:t>
      </w:r>
      <w:r w:rsidRPr="00CD2976">
        <w:rPr>
          <w:w w:val="105"/>
          <w:sz w:val="24"/>
          <w:szCs w:val="24"/>
        </w:rPr>
        <w:t>и</w:t>
      </w:r>
      <w:r w:rsidRPr="00CD2976">
        <w:rPr>
          <w:spacing w:val="59"/>
          <w:w w:val="105"/>
          <w:sz w:val="24"/>
          <w:szCs w:val="24"/>
        </w:rPr>
        <w:t xml:space="preserve"> </w:t>
      </w:r>
      <w:r w:rsidRPr="00CD2976">
        <w:rPr>
          <w:w w:val="105"/>
          <w:sz w:val="24"/>
          <w:szCs w:val="24"/>
        </w:rPr>
        <w:t>получает</w:t>
      </w:r>
      <w:r w:rsidRPr="00CD2976">
        <w:rPr>
          <w:spacing w:val="72"/>
          <w:w w:val="105"/>
          <w:sz w:val="24"/>
          <w:szCs w:val="24"/>
        </w:rPr>
        <w:t xml:space="preserve"> </w:t>
      </w:r>
      <w:r w:rsidRPr="00CD2976">
        <w:rPr>
          <w:w w:val="105"/>
          <w:sz w:val="24"/>
          <w:szCs w:val="24"/>
        </w:rPr>
        <w:t>от</w:t>
      </w:r>
      <w:r w:rsidRPr="00CD2976">
        <w:rPr>
          <w:spacing w:val="62"/>
          <w:w w:val="105"/>
          <w:sz w:val="24"/>
          <w:szCs w:val="24"/>
        </w:rPr>
        <w:t xml:space="preserve"> </w:t>
      </w:r>
      <w:r w:rsidRPr="00CD2976">
        <w:rPr>
          <w:w w:val="105"/>
          <w:sz w:val="24"/>
          <w:szCs w:val="24"/>
        </w:rPr>
        <w:t>органов</w:t>
      </w:r>
      <w:r w:rsidRPr="00CD2976">
        <w:rPr>
          <w:spacing w:val="64"/>
          <w:w w:val="105"/>
          <w:sz w:val="24"/>
          <w:szCs w:val="24"/>
        </w:rPr>
        <w:t xml:space="preserve"> </w:t>
      </w:r>
      <w:r w:rsidRPr="00CD2976">
        <w:rPr>
          <w:w w:val="105"/>
          <w:sz w:val="24"/>
          <w:szCs w:val="24"/>
        </w:rPr>
        <w:t>местного</w:t>
      </w:r>
      <w:r w:rsidRPr="00CD2976">
        <w:rPr>
          <w:spacing w:val="66"/>
          <w:w w:val="105"/>
          <w:sz w:val="24"/>
          <w:szCs w:val="24"/>
        </w:rPr>
        <w:t xml:space="preserve"> </w:t>
      </w:r>
      <w:r w:rsidRPr="00CD2976">
        <w:rPr>
          <w:spacing w:val="-2"/>
          <w:w w:val="105"/>
          <w:sz w:val="24"/>
          <w:szCs w:val="24"/>
        </w:rPr>
        <w:t xml:space="preserve">самоуправления, </w:t>
      </w:r>
      <w:r w:rsidRPr="00CD2976">
        <w:rPr>
          <w:sz w:val="24"/>
          <w:szCs w:val="24"/>
        </w:rPr>
        <w:t>организаций</w:t>
      </w:r>
      <w:r w:rsidRPr="00CD2976">
        <w:rPr>
          <w:spacing w:val="11"/>
          <w:sz w:val="24"/>
          <w:szCs w:val="24"/>
        </w:rPr>
        <w:t xml:space="preserve"> </w:t>
      </w:r>
      <w:r w:rsidRPr="00CD2976">
        <w:rPr>
          <w:sz w:val="24"/>
          <w:szCs w:val="24"/>
        </w:rPr>
        <w:t>и</w:t>
      </w:r>
      <w:r w:rsidRPr="00CD2976">
        <w:rPr>
          <w:spacing w:val="-13"/>
          <w:sz w:val="24"/>
          <w:szCs w:val="24"/>
        </w:rPr>
        <w:t xml:space="preserve"> </w:t>
      </w:r>
      <w:r w:rsidRPr="00CD2976">
        <w:rPr>
          <w:sz w:val="24"/>
          <w:szCs w:val="24"/>
        </w:rPr>
        <w:t>учреждений</w:t>
      </w:r>
      <w:r w:rsidRPr="00CD2976">
        <w:rPr>
          <w:spacing w:val="2"/>
          <w:sz w:val="24"/>
          <w:szCs w:val="24"/>
        </w:rPr>
        <w:t xml:space="preserve"> </w:t>
      </w:r>
      <w:r w:rsidRPr="00CD2976">
        <w:rPr>
          <w:sz w:val="24"/>
          <w:szCs w:val="24"/>
        </w:rPr>
        <w:t>сведения</w:t>
      </w:r>
      <w:r w:rsidRPr="00CD2976">
        <w:rPr>
          <w:spacing w:val="2"/>
          <w:sz w:val="24"/>
          <w:szCs w:val="24"/>
        </w:rPr>
        <w:t xml:space="preserve"> </w:t>
      </w:r>
      <w:r w:rsidRPr="00CD2976">
        <w:rPr>
          <w:sz w:val="24"/>
          <w:szCs w:val="24"/>
        </w:rPr>
        <w:t>о</w:t>
      </w:r>
      <w:r w:rsidRPr="00CD2976">
        <w:rPr>
          <w:spacing w:val="-18"/>
          <w:sz w:val="24"/>
          <w:szCs w:val="24"/>
        </w:rPr>
        <w:t xml:space="preserve"> </w:t>
      </w:r>
      <w:r w:rsidRPr="00CD2976">
        <w:rPr>
          <w:sz w:val="24"/>
          <w:szCs w:val="24"/>
        </w:rPr>
        <w:t>потребности</w:t>
      </w:r>
      <w:r w:rsidRPr="00CD2976">
        <w:rPr>
          <w:spacing w:val="16"/>
          <w:sz w:val="24"/>
          <w:szCs w:val="24"/>
        </w:rPr>
        <w:t xml:space="preserve"> </w:t>
      </w:r>
      <w:r w:rsidRPr="00CD2976">
        <w:rPr>
          <w:sz w:val="24"/>
          <w:szCs w:val="24"/>
        </w:rPr>
        <w:t>в</w:t>
      </w:r>
      <w:r w:rsidRPr="00CD2976">
        <w:rPr>
          <w:spacing w:val="-15"/>
          <w:sz w:val="24"/>
          <w:szCs w:val="24"/>
        </w:rPr>
        <w:t xml:space="preserve"> </w:t>
      </w:r>
      <w:r w:rsidRPr="00CD2976">
        <w:rPr>
          <w:spacing w:val="-2"/>
          <w:sz w:val="24"/>
          <w:szCs w:val="24"/>
        </w:rPr>
        <w:t>топливе;</w:t>
      </w:r>
    </w:p>
    <w:p w:rsidR="00CD2976" w:rsidRPr="00CD2976" w:rsidRDefault="00CD2976" w:rsidP="00666ED8">
      <w:pPr>
        <w:pStyle w:val="a9"/>
        <w:numPr>
          <w:ilvl w:val="2"/>
          <w:numId w:val="12"/>
        </w:numPr>
        <w:tabs>
          <w:tab w:val="left" w:pos="1134"/>
        </w:tabs>
        <w:spacing w:before="16"/>
        <w:ind w:firstLine="680"/>
        <w:jc w:val="both"/>
        <w:rPr>
          <w:sz w:val="24"/>
          <w:szCs w:val="24"/>
        </w:rPr>
      </w:pPr>
      <w:r w:rsidRPr="00CD2976">
        <w:rPr>
          <w:sz w:val="24"/>
          <w:szCs w:val="24"/>
        </w:rPr>
        <w:t>формирует</w:t>
      </w:r>
      <w:r w:rsidRPr="00CD2976">
        <w:rPr>
          <w:spacing w:val="13"/>
          <w:sz w:val="24"/>
          <w:szCs w:val="24"/>
        </w:rPr>
        <w:t xml:space="preserve"> </w:t>
      </w:r>
      <w:r w:rsidRPr="00CD2976">
        <w:rPr>
          <w:sz w:val="24"/>
          <w:szCs w:val="24"/>
        </w:rPr>
        <w:t>сводную</w:t>
      </w:r>
      <w:r w:rsidRPr="00CD2976">
        <w:rPr>
          <w:spacing w:val="14"/>
          <w:sz w:val="24"/>
          <w:szCs w:val="24"/>
        </w:rPr>
        <w:t xml:space="preserve"> </w:t>
      </w:r>
      <w:r w:rsidRPr="00CD2976">
        <w:rPr>
          <w:sz w:val="24"/>
          <w:szCs w:val="24"/>
        </w:rPr>
        <w:t>заявку по</w:t>
      </w:r>
      <w:r w:rsidRPr="00CD2976">
        <w:rPr>
          <w:spacing w:val="-5"/>
          <w:sz w:val="24"/>
          <w:szCs w:val="24"/>
        </w:rPr>
        <w:t xml:space="preserve"> </w:t>
      </w:r>
      <w:r w:rsidRPr="00CD2976">
        <w:rPr>
          <w:sz w:val="24"/>
          <w:szCs w:val="24"/>
        </w:rPr>
        <w:t>муниципальному</w:t>
      </w:r>
      <w:r w:rsidRPr="00CD2976">
        <w:rPr>
          <w:spacing w:val="-2"/>
          <w:sz w:val="24"/>
          <w:szCs w:val="24"/>
        </w:rPr>
        <w:t xml:space="preserve"> округу;</w:t>
      </w:r>
    </w:p>
    <w:p w:rsidR="00CD2976" w:rsidRPr="00CD2976" w:rsidRDefault="00CD2976" w:rsidP="00666ED8">
      <w:pPr>
        <w:pStyle w:val="a9"/>
        <w:numPr>
          <w:ilvl w:val="2"/>
          <w:numId w:val="12"/>
        </w:numPr>
        <w:tabs>
          <w:tab w:val="left" w:pos="1134"/>
        </w:tabs>
        <w:spacing w:before="18"/>
        <w:ind w:firstLine="680"/>
        <w:jc w:val="both"/>
        <w:rPr>
          <w:sz w:val="24"/>
          <w:szCs w:val="24"/>
        </w:rPr>
      </w:pPr>
      <w:r w:rsidRPr="00CD2976">
        <w:rPr>
          <w:sz w:val="24"/>
          <w:szCs w:val="24"/>
        </w:rPr>
        <w:t>рассматривает</w:t>
      </w:r>
      <w:r w:rsidRPr="00CD2976">
        <w:rPr>
          <w:spacing w:val="19"/>
          <w:sz w:val="24"/>
          <w:szCs w:val="24"/>
        </w:rPr>
        <w:t xml:space="preserve"> </w:t>
      </w:r>
      <w:r w:rsidRPr="00CD2976">
        <w:rPr>
          <w:sz w:val="24"/>
          <w:szCs w:val="24"/>
        </w:rPr>
        <w:t>предложения</w:t>
      </w:r>
      <w:r w:rsidRPr="00CD2976">
        <w:rPr>
          <w:spacing w:val="23"/>
          <w:sz w:val="24"/>
          <w:szCs w:val="24"/>
        </w:rPr>
        <w:t xml:space="preserve"> </w:t>
      </w:r>
      <w:r w:rsidRPr="00CD2976">
        <w:rPr>
          <w:sz w:val="24"/>
          <w:szCs w:val="24"/>
        </w:rPr>
        <w:t>по</w:t>
      </w:r>
      <w:r w:rsidRPr="00CD2976">
        <w:rPr>
          <w:spacing w:val="-1"/>
          <w:sz w:val="24"/>
          <w:szCs w:val="24"/>
        </w:rPr>
        <w:t xml:space="preserve"> </w:t>
      </w:r>
      <w:r w:rsidRPr="00CD2976">
        <w:rPr>
          <w:sz w:val="24"/>
          <w:szCs w:val="24"/>
        </w:rPr>
        <w:t>распределению</w:t>
      </w:r>
      <w:r w:rsidRPr="00CD2976">
        <w:rPr>
          <w:spacing w:val="23"/>
          <w:sz w:val="24"/>
          <w:szCs w:val="24"/>
        </w:rPr>
        <w:t xml:space="preserve"> </w:t>
      </w:r>
      <w:r w:rsidRPr="00CD2976">
        <w:rPr>
          <w:sz w:val="24"/>
          <w:szCs w:val="24"/>
        </w:rPr>
        <w:t>и</w:t>
      </w:r>
      <w:r w:rsidRPr="00CD2976">
        <w:rPr>
          <w:spacing w:val="11"/>
          <w:sz w:val="24"/>
          <w:szCs w:val="24"/>
        </w:rPr>
        <w:t xml:space="preserve"> </w:t>
      </w:r>
      <w:r w:rsidRPr="00CD2976">
        <w:rPr>
          <w:spacing w:val="-2"/>
          <w:sz w:val="24"/>
          <w:szCs w:val="24"/>
        </w:rPr>
        <w:t>приоритетности поставок;</w:t>
      </w:r>
    </w:p>
    <w:p w:rsidR="00CD2976" w:rsidRPr="00CD2976" w:rsidRDefault="00CD2976" w:rsidP="00666ED8">
      <w:pPr>
        <w:pStyle w:val="a9"/>
        <w:numPr>
          <w:ilvl w:val="2"/>
          <w:numId w:val="12"/>
        </w:numPr>
        <w:tabs>
          <w:tab w:val="left" w:pos="1134"/>
          <w:tab w:val="left" w:pos="2934"/>
          <w:tab w:val="left" w:pos="4158"/>
          <w:tab w:val="left" w:pos="8024"/>
        </w:tabs>
        <w:spacing w:before="19"/>
        <w:ind w:right="72" w:firstLine="680"/>
        <w:jc w:val="both"/>
        <w:rPr>
          <w:sz w:val="24"/>
          <w:szCs w:val="24"/>
        </w:rPr>
      </w:pPr>
      <w:r w:rsidRPr="00CD2976">
        <w:rPr>
          <w:spacing w:val="-2"/>
          <w:sz w:val="24"/>
          <w:szCs w:val="24"/>
        </w:rPr>
        <w:t>принимает</w:t>
      </w:r>
      <w:r w:rsidRPr="00CD2976">
        <w:rPr>
          <w:sz w:val="24"/>
          <w:szCs w:val="24"/>
        </w:rPr>
        <w:t xml:space="preserve"> р</w:t>
      </w:r>
      <w:r w:rsidRPr="00CD2976">
        <w:rPr>
          <w:spacing w:val="-2"/>
          <w:sz w:val="24"/>
          <w:szCs w:val="24"/>
        </w:rPr>
        <w:t>ешения</w:t>
      </w:r>
      <w:r w:rsidRPr="00CD2976">
        <w:rPr>
          <w:sz w:val="24"/>
          <w:szCs w:val="24"/>
        </w:rPr>
        <w:t xml:space="preserve"> рекомендательного</w:t>
      </w:r>
      <w:r w:rsidRPr="00CD2976">
        <w:rPr>
          <w:spacing w:val="80"/>
          <w:sz w:val="24"/>
          <w:szCs w:val="24"/>
        </w:rPr>
        <w:t xml:space="preserve"> </w:t>
      </w:r>
      <w:r w:rsidRPr="00CD2976">
        <w:rPr>
          <w:sz w:val="24"/>
          <w:szCs w:val="24"/>
        </w:rPr>
        <w:t>характера в</w:t>
      </w:r>
      <w:r w:rsidRPr="00CD2976">
        <w:rPr>
          <w:spacing w:val="52"/>
          <w:sz w:val="24"/>
          <w:szCs w:val="24"/>
        </w:rPr>
        <w:t xml:space="preserve"> </w:t>
      </w:r>
      <w:r w:rsidRPr="00CD2976">
        <w:rPr>
          <w:sz w:val="24"/>
          <w:szCs w:val="24"/>
        </w:rPr>
        <w:t>пределах своей компетенции;</w:t>
      </w:r>
    </w:p>
    <w:p w:rsidR="00CD2976" w:rsidRPr="00CD2976" w:rsidRDefault="00CD2976" w:rsidP="00666ED8">
      <w:pPr>
        <w:pStyle w:val="a9"/>
        <w:numPr>
          <w:ilvl w:val="2"/>
          <w:numId w:val="12"/>
        </w:numPr>
        <w:tabs>
          <w:tab w:val="left" w:pos="1134"/>
          <w:tab w:val="left" w:pos="2934"/>
          <w:tab w:val="left" w:pos="4158"/>
          <w:tab w:val="left" w:pos="8024"/>
        </w:tabs>
        <w:spacing w:before="19"/>
        <w:ind w:right="72" w:firstLine="680"/>
        <w:jc w:val="both"/>
        <w:rPr>
          <w:sz w:val="24"/>
          <w:szCs w:val="24"/>
        </w:rPr>
      </w:pPr>
      <w:r w:rsidRPr="00CD2976">
        <w:rPr>
          <w:spacing w:val="-2"/>
          <w:sz w:val="24"/>
          <w:szCs w:val="24"/>
        </w:rPr>
        <w:t>организует</w:t>
      </w:r>
      <w:r w:rsidR="00666ED8">
        <w:rPr>
          <w:sz w:val="24"/>
          <w:szCs w:val="24"/>
        </w:rPr>
        <w:t xml:space="preserve"> </w:t>
      </w:r>
      <w:r w:rsidRPr="00CD2976">
        <w:rPr>
          <w:spacing w:val="-2"/>
          <w:sz w:val="24"/>
          <w:szCs w:val="24"/>
        </w:rPr>
        <w:t>оперативное</w:t>
      </w:r>
      <w:r w:rsidR="00666ED8">
        <w:rPr>
          <w:sz w:val="24"/>
          <w:szCs w:val="24"/>
        </w:rPr>
        <w:t xml:space="preserve"> </w:t>
      </w:r>
      <w:r w:rsidRPr="00CD2976">
        <w:rPr>
          <w:spacing w:val="-2"/>
          <w:sz w:val="24"/>
          <w:szCs w:val="24"/>
        </w:rPr>
        <w:t>взаимодействие</w:t>
      </w:r>
      <w:r w:rsidR="00666ED8">
        <w:rPr>
          <w:sz w:val="24"/>
          <w:szCs w:val="24"/>
        </w:rPr>
        <w:t xml:space="preserve"> </w:t>
      </w:r>
      <w:r w:rsidRPr="00CD2976">
        <w:rPr>
          <w:spacing w:val="-2"/>
          <w:sz w:val="24"/>
          <w:szCs w:val="24"/>
        </w:rPr>
        <w:t>между</w:t>
      </w:r>
      <w:r w:rsidR="00666ED8">
        <w:rPr>
          <w:sz w:val="24"/>
          <w:szCs w:val="24"/>
        </w:rPr>
        <w:t xml:space="preserve"> </w:t>
      </w:r>
      <w:r w:rsidR="00666ED8">
        <w:rPr>
          <w:spacing w:val="-4"/>
          <w:sz w:val="24"/>
          <w:szCs w:val="24"/>
        </w:rPr>
        <w:t xml:space="preserve">участниками </w:t>
      </w:r>
      <w:r w:rsidRPr="00CD2976">
        <w:rPr>
          <w:sz w:val="24"/>
          <w:szCs w:val="24"/>
        </w:rPr>
        <w:t>системы</w:t>
      </w:r>
      <w:r w:rsidR="00666ED8">
        <w:rPr>
          <w:sz w:val="24"/>
          <w:szCs w:val="24"/>
        </w:rPr>
        <w:t xml:space="preserve"> </w:t>
      </w:r>
      <w:proofErr w:type="spellStart"/>
      <w:r w:rsidRPr="00CD2976">
        <w:rPr>
          <w:sz w:val="24"/>
          <w:szCs w:val="24"/>
        </w:rPr>
        <w:t>топливообеспечения</w:t>
      </w:r>
      <w:proofErr w:type="spellEnd"/>
      <w:r w:rsidRPr="00CD2976">
        <w:rPr>
          <w:sz w:val="24"/>
          <w:szCs w:val="24"/>
        </w:rPr>
        <w:t>;</w:t>
      </w:r>
    </w:p>
    <w:p w:rsidR="00D00858" w:rsidRPr="00D00858" w:rsidRDefault="00CD2976" w:rsidP="00D00858">
      <w:pPr>
        <w:pStyle w:val="a9"/>
        <w:numPr>
          <w:ilvl w:val="2"/>
          <w:numId w:val="12"/>
        </w:numPr>
        <w:tabs>
          <w:tab w:val="left" w:pos="1134"/>
        </w:tabs>
        <w:spacing w:before="5"/>
        <w:ind w:firstLine="680"/>
        <w:jc w:val="both"/>
        <w:rPr>
          <w:sz w:val="24"/>
          <w:szCs w:val="24"/>
        </w:rPr>
      </w:pPr>
      <w:r w:rsidRPr="00CD2976">
        <w:rPr>
          <w:sz w:val="24"/>
          <w:szCs w:val="24"/>
        </w:rPr>
        <w:t>осуществляет</w:t>
      </w:r>
      <w:r w:rsidRPr="00CD2976">
        <w:rPr>
          <w:spacing w:val="39"/>
          <w:sz w:val="24"/>
          <w:szCs w:val="24"/>
        </w:rPr>
        <w:t xml:space="preserve">  </w:t>
      </w:r>
      <w:r w:rsidRPr="00CD2976">
        <w:rPr>
          <w:sz w:val="24"/>
          <w:szCs w:val="24"/>
        </w:rPr>
        <w:t>мониторинг</w:t>
      </w:r>
      <w:r w:rsidRPr="00CD2976">
        <w:rPr>
          <w:spacing w:val="37"/>
          <w:sz w:val="24"/>
          <w:szCs w:val="24"/>
        </w:rPr>
        <w:t xml:space="preserve">  </w:t>
      </w:r>
      <w:r w:rsidRPr="00CD2976">
        <w:rPr>
          <w:sz w:val="24"/>
          <w:szCs w:val="24"/>
        </w:rPr>
        <w:t>ситуации</w:t>
      </w:r>
      <w:r w:rsidRPr="00CD2976">
        <w:rPr>
          <w:spacing w:val="39"/>
          <w:sz w:val="24"/>
          <w:szCs w:val="24"/>
        </w:rPr>
        <w:t xml:space="preserve">  </w:t>
      </w:r>
      <w:r w:rsidRPr="00CD2976">
        <w:rPr>
          <w:sz w:val="24"/>
          <w:szCs w:val="24"/>
        </w:rPr>
        <w:t>с</w:t>
      </w:r>
      <w:r w:rsidRPr="00CD2976">
        <w:rPr>
          <w:spacing w:val="27"/>
          <w:sz w:val="24"/>
          <w:szCs w:val="24"/>
        </w:rPr>
        <w:t xml:space="preserve">  </w:t>
      </w:r>
      <w:r w:rsidRPr="00CD2976">
        <w:rPr>
          <w:sz w:val="24"/>
          <w:szCs w:val="24"/>
        </w:rPr>
        <w:t>поставками</w:t>
      </w:r>
      <w:r w:rsidRPr="00CD2976">
        <w:rPr>
          <w:spacing w:val="40"/>
          <w:sz w:val="24"/>
          <w:szCs w:val="24"/>
        </w:rPr>
        <w:t xml:space="preserve">  </w:t>
      </w:r>
      <w:r w:rsidRPr="00CD2976">
        <w:rPr>
          <w:sz w:val="24"/>
          <w:szCs w:val="24"/>
        </w:rPr>
        <w:t>и</w:t>
      </w:r>
      <w:r w:rsidRPr="00CD2976">
        <w:rPr>
          <w:spacing w:val="30"/>
          <w:sz w:val="24"/>
          <w:szCs w:val="24"/>
        </w:rPr>
        <w:t xml:space="preserve">  </w:t>
      </w:r>
      <w:r w:rsidRPr="00CD2976">
        <w:rPr>
          <w:spacing w:val="-2"/>
          <w:sz w:val="24"/>
          <w:szCs w:val="24"/>
        </w:rPr>
        <w:t xml:space="preserve">запасами </w:t>
      </w:r>
      <w:r w:rsidR="00D00858">
        <w:rPr>
          <w:spacing w:val="-2"/>
          <w:sz w:val="24"/>
          <w:szCs w:val="24"/>
        </w:rPr>
        <w:t>топлива;</w:t>
      </w:r>
    </w:p>
    <w:p w:rsidR="00CD2976" w:rsidRPr="00D00858" w:rsidRDefault="00D00858" w:rsidP="00D00858">
      <w:pPr>
        <w:pStyle w:val="a9"/>
        <w:numPr>
          <w:ilvl w:val="2"/>
          <w:numId w:val="12"/>
        </w:numPr>
        <w:tabs>
          <w:tab w:val="left" w:pos="1134"/>
        </w:tabs>
        <w:spacing w:before="5"/>
        <w:ind w:firstLine="68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информирует краевой штаб о рисках и проблемных вопросах</w:t>
      </w:r>
      <w:r w:rsidR="00CD2976" w:rsidRPr="00D00858">
        <w:rPr>
          <w:spacing w:val="-2"/>
          <w:sz w:val="24"/>
          <w:szCs w:val="24"/>
        </w:rPr>
        <w:t>.</w:t>
      </w:r>
    </w:p>
    <w:p w:rsidR="00CD2976" w:rsidRDefault="00CD2976" w:rsidP="00CD2976">
      <w:pPr>
        <w:pStyle w:val="aa"/>
        <w:spacing w:before="14"/>
      </w:pPr>
    </w:p>
    <w:p w:rsidR="00CD2976" w:rsidRPr="00666ED8" w:rsidRDefault="00CD2976" w:rsidP="00CD2976">
      <w:pPr>
        <w:pStyle w:val="a9"/>
        <w:numPr>
          <w:ilvl w:val="0"/>
          <w:numId w:val="13"/>
        </w:numPr>
        <w:tabs>
          <w:tab w:val="left" w:pos="4439"/>
        </w:tabs>
        <w:ind w:left="4439" w:hanging="351"/>
        <w:rPr>
          <w:b/>
          <w:sz w:val="24"/>
          <w:szCs w:val="24"/>
        </w:rPr>
      </w:pPr>
      <w:r w:rsidRPr="00666ED8">
        <w:rPr>
          <w:b/>
          <w:w w:val="105"/>
          <w:sz w:val="24"/>
          <w:szCs w:val="24"/>
        </w:rPr>
        <w:lastRenderedPageBreak/>
        <w:t>Права</w:t>
      </w:r>
      <w:r w:rsidRPr="00666ED8">
        <w:rPr>
          <w:b/>
          <w:spacing w:val="48"/>
          <w:w w:val="105"/>
          <w:sz w:val="24"/>
          <w:szCs w:val="24"/>
        </w:rPr>
        <w:t xml:space="preserve"> </w:t>
      </w:r>
      <w:r w:rsidRPr="00666ED8">
        <w:rPr>
          <w:b/>
          <w:spacing w:val="-2"/>
          <w:w w:val="105"/>
          <w:sz w:val="24"/>
          <w:szCs w:val="24"/>
        </w:rPr>
        <w:t>штаба</w:t>
      </w:r>
    </w:p>
    <w:p w:rsidR="00CD2976" w:rsidRPr="00666ED8" w:rsidRDefault="00CD2976" w:rsidP="00CD2976">
      <w:pPr>
        <w:pStyle w:val="aa"/>
        <w:spacing w:before="4"/>
        <w:rPr>
          <w:sz w:val="24"/>
          <w:szCs w:val="24"/>
        </w:rPr>
      </w:pPr>
    </w:p>
    <w:p w:rsidR="00CD2976" w:rsidRPr="00666ED8" w:rsidRDefault="00CD2976" w:rsidP="00666ED8">
      <w:pPr>
        <w:pStyle w:val="a9"/>
        <w:numPr>
          <w:ilvl w:val="1"/>
          <w:numId w:val="13"/>
        </w:numPr>
        <w:tabs>
          <w:tab w:val="left" w:pos="1244"/>
        </w:tabs>
        <w:ind w:left="1244" w:hanging="489"/>
        <w:rPr>
          <w:sz w:val="24"/>
          <w:szCs w:val="24"/>
        </w:rPr>
      </w:pPr>
      <w:r w:rsidRPr="00666ED8">
        <w:rPr>
          <w:sz w:val="24"/>
          <w:szCs w:val="24"/>
        </w:rPr>
        <w:t>Для</w:t>
      </w:r>
      <w:r w:rsidRPr="00666ED8">
        <w:rPr>
          <w:spacing w:val="-4"/>
          <w:sz w:val="24"/>
          <w:szCs w:val="24"/>
        </w:rPr>
        <w:t xml:space="preserve"> </w:t>
      </w:r>
      <w:r w:rsidRPr="00666ED8">
        <w:rPr>
          <w:sz w:val="24"/>
          <w:szCs w:val="24"/>
        </w:rPr>
        <w:t>выполнения</w:t>
      </w:r>
      <w:r w:rsidRPr="00666ED8">
        <w:rPr>
          <w:spacing w:val="8"/>
          <w:sz w:val="24"/>
          <w:szCs w:val="24"/>
        </w:rPr>
        <w:t xml:space="preserve"> </w:t>
      </w:r>
      <w:r w:rsidRPr="00666ED8">
        <w:rPr>
          <w:sz w:val="24"/>
          <w:szCs w:val="24"/>
        </w:rPr>
        <w:t>возложенных</w:t>
      </w:r>
      <w:r w:rsidRPr="00666ED8">
        <w:rPr>
          <w:spacing w:val="14"/>
          <w:sz w:val="24"/>
          <w:szCs w:val="24"/>
        </w:rPr>
        <w:t xml:space="preserve"> </w:t>
      </w:r>
      <w:r w:rsidRPr="00666ED8">
        <w:rPr>
          <w:sz w:val="24"/>
          <w:szCs w:val="24"/>
        </w:rPr>
        <w:t>задач</w:t>
      </w:r>
      <w:r w:rsidRPr="00666ED8">
        <w:rPr>
          <w:spacing w:val="-7"/>
          <w:sz w:val="24"/>
          <w:szCs w:val="24"/>
        </w:rPr>
        <w:t xml:space="preserve"> </w:t>
      </w:r>
      <w:r w:rsidRPr="00666ED8">
        <w:rPr>
          <w:sz w:val="24"/>
          <w:szCs w:val="24"/>
        </w:rPr>
        <w:t>Штаб</w:t>
      </w:r>
      <w:r w:rsidRPr="00666ED8">
        <w:rPr>
          <w:spacing w:val="5"/>
          <w:sz w:val="24"/>
          <w:szCs w:val="24"/>
        </w:rPr>
        <w:t xml:space="preserve"> </w:t>
      </w:r>
      <w:r w:rsidRPr="00666ED8">
        <w:rPr>
          <w:spacing w:val="-2"/>
          <w:sz w:val="24"/>
          <w:szCs w:val="24"/>
        </w:rPr>
        <w:t>вправе:</w:t>
      </w:r>
    </w:p>
    <w:p w:rsidR="00CD2976" w:rsidRPr="00666ED8" w:rsidRDefault="00CD2976" w:rsidP="00666ED8">
      <w:pPr>
        <w:pStyle w:val="a9"/>
        <w:numPr>
          <w:ilvl w:val="2"/>
          <w:numId w:val="13"/>
        </w:numPr>
        <w:tabs>
          <w:tab w:val="left" w:pos="1134"/>
        </w:tabs>
        <w:spacing w:before="24"/>
        <w:ind w:left="0" w:firstLine="751"/>
        <w:jc w:val="both"/>
        <w:rPr>
          <w:sz w:val="24"/>
          <w:szCs w:val="24"/>
        </w:rPr>
      </w:pPr>
      <w:r w:rsidRPr="00666ED8">
        <w:rPr>
          <w:sz w:val="24"/>
          <w:szCs w:val="24"/>
        </w:rPr>
        <w:t>запрашивать</w:t>
      </w:r>
      <w:r w:rsidRPr="00666ED8">
        <w:rPr>
          <w:spacing w:val="-3"/>
          <w:sz w:val="24"/>
          <w:szCs w:val="24"/>
        </w:rPr>
        <w:t xml:space="preserve"> </w:t>
      </w:r>
      <w:r w:rsidRPr="00666ED8">
        <w:rPr>
          <w:sz w:val="24"/>
          <w:szCs w:val="24"/>
        </w:rPr>
        <w:t>необходимые</w:t>
      </w:r>
      <w:r w:rsidRPr="00666ED8">
        <w:rPr>
          <w:spacing w:val="10"/>
          <w:sz w:val="24"/>
          <w:szCs w:val="24"/>
        </w:rPr>
        <w:t xml:space="preserve"> </w:t>
      </w:r>
      <w:r w:rsidRPr="00666ED8">
        <w:rPr>
          <w:sz w:val="24"/>
          <w:szCs w:val="24"/>
        </w:rPr>
        <w:t>сведения</w:t>
      </w:r>
      <w:r w:rsidRPr="00666ED8">
        <w:rPr>
          <w:spacing w:val="2"/>
          <w:sz w:val="24"/>
          <w:szCs w:val="24"/>
        </w:rPr>
        <w:t xml:space="preserve"> </w:t>
      </w:r>
      <w:r w:rsidRPr="00666ED8">
        <w:rPr>
          <w:sz w:val="24"/>
          <w:szCs w:val="24"/>
        </w:rPr>
        <w:t>и</w:t>
      </w:r>
      <w:r w:rsidRPr="00666ED8">
        <w:rPr>
          <w:spacing w:val="-15"/>
          <w:sz w:val="24"/>
          <w:szCs w:val="24"/>
        </w:rPr>
        <w:t xml:space="preserve"> </w:t>
      </w:r>
      <w:r w:rsidRPr="00666ED8">
        <w:rPr>
          <w:spacing w:val="-2"/>
          <w:sz w:val="24"/>
          <w:szCs w:val="24"/>
        </w:rPr>
        <w:t>документы;</w:t>
      </w:r>
    </w:p>
    <w:p w:rsidR="00CD2976" w:rsidRPr="00666ED8" w:rsidRDefault="00CD2976" w:rsidP="00666ED8">
      <w:pPr>
        <w:pStyle w:val="a9"/>
        <w:numPr>
          <w:ilvl w:val="2"/>
          <w:numId w:val="13"/>
        </w:numPr>
        <w:tabs>
          <w:tab w:val="left" w:pos="1134"/>
        </w:tabs>
        <w:spacing w:before="9"/>
        <w:ind w:left="0" w:right="40" w:firstLine="751"/>
        <w:jc w:val="both"/>
        <w:rPr>
          <w:sz w:val="24"/>
          <w:szCs w:val="24"/>
        </w:rPr>
      </w:pPr>
      <w:r w:rsidRPr="00666ED8">
        <w:rPr>
          <w:sz w:val="24"/>
          <w:szCs w:val="24"/>
        </w:rPr>
        <w:t>привлекать</w:t>
      </w:r>
      <w:r w:rsidRPr="00666ED8">
        <w:rPr>
          <w:spacing w:val="40"/>
          <w:sz w:val="24"/>
          <w:szCs w:val="24"/>
        </w:rPr>
        <w:t xml:space="preserve"> </w:t>
      </w:r>
      <w:r w:rsidRPr="00666ED8">
        <w:rPr>
          <w:sz w:val="24"/>
          <w:szCs w:val="24"/>
        </w:rPr>
        <w:t>к</w:t>
      </w:r>
      <w:r w:rsidRPr="00666ED8">
        <w:rPr>
          <w:spacing w:val="38"/>
          <w:sz w:val="24"/>
          <w:szCs w:val="24"/>
        </w:rPr>
        <w:t xml:space="preserve"> </w:t>
      </w:r>
      <w:r w:rsidRPr="00666ED8">
        <w:rPr>
          <w:sz w:val="24"/>
          <w:szCs w:val="24"/>
        </w:rPr>
        <w:t>участию</w:t>
      </w:r>
      <w:r w:rsidRPr="00666ED8">
        <w:rPr>
          <w:spacing w:val="40"/>
          <w:sz w:val="24"/>
          <w:szCs w:val="24"/>
        </w:rPr>
        <w:t xml:space="preserve"> </w:t>
      </w:r>
      <w:r w:rsidRPr="00666ED8">
        <w:rPr>
          <w:sz w:val="24"/>
          <w:szCs w:val="24"/>
        </w:rPr>
        <w:t>в</w:t>
      </w:r>
      <w:r w:rsidRPr="00666ED8">
        <w:rPr>
          <w:spacing w:val="39"/>
          <w:sz w:val="24"/>
          <w:szCs w:val="24"/>
        </w:rPr>
        <w:t xml:space="preserve"> </w:t>
      </w:r>
      <w:r w:rsidRPr="00666ED8">
        <w:rPr>
          <w:sz w:val="24"/>
          <w:szCs w:val="24"/>
        </w:rPr>
        <w:t>работе</w:t>
      </w:r>
      <w:r w:rsidRPr="00666ED8">
        <w:rPr>
          <w:spacing w:val="40"/>
          <w:sz w:val="24"/>
          <w:szCs w:val="24"/>
        </w:rPr>
        <w:t xml:space="preserve"> </w:t>
      </w:r>
      <w:r w:rsidRPr="00666ED8">
        <w:rPr>
          <w:sz w:val="24"/>
          <w:szCs w:val="24"/>
        </w:rPr>
        <w:t>специалистов</w:t>
      </w:r>
      <w:r w:rsidRPr="00666ED8">
        <w:rPr>
          <w:spacing w:val="40"/>
          <w:sz w:val="24"/>
          <w:szCs w:val="24"/>
        </w:rPr>
        <w:t xml:space="preserve"> </w:t>
      </w:r>
      <w:r w:rsidRPr="00666ED8">
        <w:rPr>
          <w:sz w:val="24"/>
          <w:szCs w:val="24"/>
        </w:rPr>
        <w:t>и</w:t>
      </w:r>
      <w:r w:rsidRPr="00666ED8">
        <w:rPr>
          <w:spacing w:val="40"/>
          <w:sz w:val="24"/>
          <w:szCs w:val="24"/>
        </w:rPr>
        <w:t xml:space="preserve"> </w:t>
      </w:r>
      <w:r w:rsidRPr="00666ED8">
        <w:rPr>
          <w:sz w:val="24"/>
          <w:szCs w:val="24"/>
        </w:rPr>
        <w:t xml:space="preserve">представителей </w:t>
      </w:r>
      <w:r w:rsidRPr="00666ED8">
        <w:rPr>
          <w:spacing w:val="-2"/>
          <w:sz w:val="24"/>
          <w:szCs w:val="24"/>
        </w:rPr>
        <w:t>организаций;</w:t>
      </w:r>
    </w:p>
    <w:p w:rsidR="00CD2976" w:rsidRPr="00666ED8" w:rsidRDefault="00CD2976" w:rsidP="00666ED8">
      <w:pPr>
        <w:pStyle w:val="a9"/>
        <w:numPr>
          <w:ilvl w:val="2"/>
          <w:numId w:val="13"/>
        </w:numPr>
        <w:tabs>
          <w:tab w:val="left" w:pos="1134"/>
          <w:tab w:val="left" w:pos="3712"/>
          <w:tab w:val="left" w:pos="5624"/>
          <w:tab w:val="left" w:pos="7477"/>
          <w:tab w:val="left" w:pos="8312"/>
        </w:tabs>
        <w:spacing w:before="29"/>
        <w:ind w:left="0" w:right="61" w:firstLine="751"/>
        <w:jc w:val="both"/>
        <w:rPr>
          <w:sz w:val="24"/>
          <w:szCs w:val="24"/>
        </w:rPr>
      </w:pPr>
      <w:r w:rsidRPr="00666ED8">
        <w:rPr>
          <w:spacing w:val="-2"/>
          <w:sz w:val="24"/>
          <w:szCs w:val="24"/>
        </w:rPr>
        <w:t>инициировать</w:t>
      </w:r>
      <w:r w:rsidR="00666ED8">
        <w:rPr>
          <w:sz w:val="24"/>
          <w:szCs w:val="24"/>
        </w:rPr>
        <w:t xml:space="preserve"> </w:t>
      </w:r>
      <w:r w:rsidRPr="00666ED8">
        <w:rPr>
          <w:spacing w:val="-2"/>
          <w:sz w:val="24"/>
          <w:szCs w:val="24"/>
        </w:rPr>
        <w:t>проведение</w:t>
      </w:r>
      <w:r w:rsidR="00666ED8">
        <w:rPr>
          <w:sz w:val="24"/>
          <w:szCs w:val="24"/>
        </w:rPr>
        <w:t xml:space="preserve"> </w:t>
      </w:r>
      <w:r w:rsidRPr="00666ED8">
        <w:rPr>
          <w:spacing w:val="-2"/>
          <w:sz w:val="24"/>
          <w:szCs w:val="24"/>
        </w:rPr>
        <w:t>совещаний</w:t>
      </w:r>
      <w:r w:rsidR="00666ED8">
        <w:rPr>
          <w:sz w:val="24"/>
          <w:szCs w:val="24"/>
        </w:rPr>
        <w:t xml:space="preserve"> </w:t>
      </w:r>
      <w:r w:rsidRPr="00666ED8">
        <w:rPr>
          <w:spacing w:val="-6"/>
          <w:sz w:val="24"/>
          <w:szCs w:val="24"/>
        </w:rPr>
        <w:t>по</w:t>
      </w:r>
      <w:r w:rsidR="00666ED8">
        <w:rPr>
          <w:sz w:val="24"/>
          <w:szCs w:val="24"/>
        </w:rPr>
        <w:t xml:space="preserve"> </w:t>
      </w:r>
      <w:r w:rsidRPr="00666ED8">
        <w:rPr>
          <w:spacing w:val="-6"/>
          <w:sz w:val="24"/>
          <w:szCs w:val="24"/>
        </w:rPr>
        <w:t xml:space="preserve">вопросам </w:t>
      </w:r>
      <w:proofErr w:type="spellStart"/>
      <w:r w:rsidRPr="00666ED8">
        <w:rPr>
          <w:spacing w:val="-2"/>
          <w:sz w:val="24"/>
          <w:szCs w:val="24"/>
        </w:rPr>
        <w:t>топливообеспечения</w:t>
      </w:r>
      <w:proofErr w:type="spellEnd"/>
      <w:r w:rsidRPr="00666ED8">
        <w:rPr>
          <w:spacing w:val="-2"/>
          <w:sz w:val="24"/>
          <w:szCs w:val="24"/>
        </w:rPr>
        <w:t>;</w:t>
      </w:r>
    </w:p>
    <w:p w:rsidR="00CD2976" w:rsidRPr="00D00858" w:rsidRDefault="00CD2976" w:rsidP="00666ED8">
      <w:pPr>
        <w:pStyle w:val="a9"/>
        <w:numPr>
          <w:ilvl w:val="2"/>
          <w:numId w:val="13"/>
        </w:numPr>
        <w:tabs>
          <w:tab w:val="left" w:pos="1134"/>
        </w:tabs>
        <w:spacing w:before="33"/>
        <w:ind w:left="0" w:firstLine="751"/>
        <w:jc w:val="both"/>
        <w:rPr>
          <w:sz w:val="24"/>
          <w:szCs w:val="24"/>
        </w:rPr>
      </w:pPr>
      <w:r w:rsidRPr="00666ED8">
        <w:rPr>
          <w:sz w:val="24"/>
          <w:szCs w:val="24"/>
        </w:rPr>
        <w:t>направлять</w:t>
      </w:r>
      <w:r w:rsidRPr="00666ED8">
        <w:rPr>
          <w:spacing w:val="5"/>
          <w:sz w:val="24"/>
          <w:szCs w:val="24"/>
        </w:rPr>
        <w:t xml:space="preserve"> </w:t>
      </w:r>
      <w:r w:rsidRPr="00666ED8">
        <w:rPr>
          <w:sz w:val="24"/>
          <w:szCs w:val="24"/>
        </w:rPr>
        <w:t>предложения</w:t>
      </w:r>
      <w:r w:rsidRPr="00666ED8">
        <w:rPr>
          <w:spacing w:val="12"/>
          <w:sz w:val="24"/>
          <w:szCs w:val="24"/>
        </w:rPr>
        <w:t xml:space="preserve"> </w:t>
      </w:r>
      <w:r w:rsidRPr="00666ED8">
        <w:rPr>
          <w:sz w:val="24"/>
          <w:szCs w:val="24"/>
        </w:rPr>
        <w:t>в</w:t>
      </w:r>
      <w:r w:rsidRPr="00666ED8">
        <w:rPr>
          <w:spacing w:val="-13"/>
          <w:sz w:val="24"/>
          <w:szCs w:val="24"/>
        </w:rPr>
        <w:t xml:space="preserve"> </w:t>
      </w:r>
      <w:r w:rsidR="00666ED8">
        <w:rPr>
          <w:sz w:val="24"/>
          <w:szCs w:val="24"/>
        </w:rPr>
        <w:t>краево</w:t>
      </w:r>
      <w:r w:rsidRPr="00666ED8">
        <w:rPr>
          <w:sz w:val="24"/>
          <w:szCs w:val="24"/>
        </w:rPr>
        <w:t>й</w:t>
      </w:r>
      <w:r w:rsidRPr="00666ED8">
        <w:rPr>
          <w:spacing w:val="-9"/>
          <w:sz w:val="24"/>
          <w:szCs w:val="24"/>
        </w:rPr>
        <w:t xml:space="preserve"> </w:t>
      </w:r>
      <w:r w:rsidRPr="00666ED8">
        <w:rPr>
          <w:spacing w:val="-2"/>
          <w:sz w:val="24"/>
          <w:szCs w:val="24"/>
        </w:rPr>
        <w:t>штаб.</w:t>
      </w:r>
    </w:p>
    <w:p w:rsidR="00D00858" w:rsidRPr="00666ED8" w:rsidRDefault="00D00858" w:rsidP="00D00858">
      <w:pPr>
        <w:pStyle w:val="a9"/>
        <w:tabs>
          <w:tab w:val="left" w:pos="1134"/>
        </w:tabs>
        <w:spacing w:before="33"/>
        <w:ind w:left="751" w:firstLine="0"/>
        <w:jc w:val="both"/>
        <w:rPr>
          <w:sz w:val="24"/>
          <w:szCs w:val="24"/>
        </w:rPr>
      </w:pPr>
    </w:p>
    <w:p w:rsidR="00CD2976" w:rsidRPr="00D00858" w:rsidRDefault="00CD2976" w:rsidP="00D00858">
      <w:pPr>
        <w:pStyle w:val="a9"/>
        <w:numPr>
          <w:ilvl w:val="0"/>
          <w:numId w:val="13"/>
        </w:numPr>
        <w:tabs>
          <w:tab w:val="left" w:pos="3937"/>
        </w:tabs>
        <w:ind w:left="3937" w:hanging="369"/>
        <w:rPr>
          <w:b/>
          <w:sz w:val="24"/>
          <w:szCs w:val="24"/>
        </w:rPr>
      </w:pPr>
      <w:r w:rsidRPr="00231A47">
        <w:rPr>
          <w:b/>
          <w:sz w:val="24"/>
          <w:szCs w:val="24"/>
        </w:rPr>
        <w:t>Организация</w:t>
      </w:r>
      <w:r w:rsidRPr="00231A47">
        <w:rPr>
          <w:b/>
          <w:spacing w:val="31"/>
          <w:sz w:val="24"/>
          <w:szCs w:val="24"/>
        </w:rPr>
        <w:t xml:space="preserve"> </w:t>
      </w:r>
      <w:r w:rsidRPr="00231A47">
        <w:rPr>
          <w:b/>
          <w:spacing w:val="-2"/>
          <w:sz w:val="24"/>
          <w:szCs w:val="24"/>
        </w:rPr>
        <w:t>работы</w:t>
      </w:r>
    </w:p>
    <w:p w:rsidR="00D00858" w:rsidRPr="00231A47" w:rsidRDefault="00D00858" w:rsidP="00D00858">
      <w:pPr>
        <w:pStyle w:val="a9"/>
        <w:tabs>
          <w:tab w:val="left" w:pos="3937"/>
        </w:tabs>
        <w:ind w:left="3937" w:firstLine="0"/>
        <w:rPr>
          <w:b/>
          <w:sz w:val="24"/>
          <w:szCs w:val="24"/>
        </w:rPr>
      </w:pPr>
    </w:p>
    <w:p w:rsidR="00CD2976" w:rsidRPr="00666ED8" w:rsidRDefault="00CD2976" w:rsidP="00D00858">
      <w:pPr>
        <w:pStyle w:val="a9"/>
        <w:numPr>
          <w:ilvl w:val="1"/>
          <w:numId w:val="13"/>
        </w:numPr>
        <w:tabs>
          <w:tab w:val="left" w:pos="1276"/>
        </w:tabs>
        <w:ind w:left="54" w:right="64" w:firstLine="705"/>
        <w:jc w:val="both"/>
        <w:rPr>
          <w:sz w:val="24"/>
          <w:szCs w:val="24"/>
        </w:rPr>
      </w:pPr>
      <w:r w:rsidRPr="00666ED8">
        <w:rPr>
          <w:sz w:val="24"/>
          <w:szCs w:val="24"/>
        </w:rPr>
        <w:t>Штаб возглавляет председатель. В его отсутствие обязанности председателя исполняет заместитель председателя.</w:t>
      </w:r>
    </w:p>
    <w:p w:rsidR="00CD2976" w:rsidRPr="00D00858" w:rsidRDefault="00CD2976" w:rsidP="00D00858">
      <w:pPr>
        <w:pStyle w:val="a9"/>
        <w:numPr>
          <w:ilvl w:val="1"/>
          <w:numId w:val="13"/>
        </w:numPr>
        <w:tabs>
          <w:tab w:val="left" w:pos="1276"/>
        </w:tabs>
        <w:ind w:left="54" w:right="32" w:firstLine="705"/>
        <w:jc w:val="both"/>
        <w:rPr>
          <w:sz w:val="24"/>
          <w:szCs w:val="24"/>
        </w:rPr>
      </w:pPr>
      <w:r w:rsidRPr="00666ED8">
        <w:rPr>
          <w:sz w:val="24"/>
          <w:szCs w:val="24"/>
        </w:rPr>
        <w:t xml:space="preserve">Заседания Штаба проводятся по мере необходимости, </w:t>
      </w:r>
      <w:r w:rsidR="00D00858" w:rsidRPr="00666ED8">
        <w:rPr>
          <w:sz w:val="24"/>
          <w:szCs w:val="24"/>
        </w:rPr>
        <w:t xml:space="preserve">в период напряженной обстановки с </w:t>
      </w:r>
      <w:proofErr w:type="spellStart"/>
      <w:r w:rsidR="00D00858" w:rsidRPr="00666ED8">
        <w:rPr>
          <w:spacing w:val="-2"/>
          <w:sz w:val="24"/>
          <w:szCs w:val="24"/>
        </w:rPr>
        <w:t>топливообеспечением</w:t>
      </w:r>
      <w:proofErr w:type="spellEnd"/>
      <w:r w:rsidR="00D00858" w:rsidRPr="00666ED8">
        <w:rPr>
          <w:sz w:val="24"/>
          <w:szCs w:val="24"/>
        </w:rPr>
        <w:t xml:space="preserve"> </w:t>
      </w:r>
      <w:r w:rsidRPr="00666ED8">
        <w:rPr>
          <w:sz w:val="24"/>
          <w:szCs w:val="24"/>
        </w:rPr>
        <w:t>не реже одного ра</w:t>
      </w:r>
      <w:r w:rsidR="00D00858">
        <w:rPr>
          <w:sz w:val="24"/>
          <w:szCs w:val="24"/>
        </w:rPr>
        <w:t>з</w:t>
      </w:r>
      <w:r w:rsidRPr="00666ED8">
        <w:rPr>
          <w:sz w:val="24"/>
          <w:szCs w:val="24"/>
        </w:rPr>
        <w:t>а в неделю</w:t>
      </w:r>
      <w:r w:rsidRPr="00666ED8">
        <w:rPr>
          <w:spacing w:val="-2"/>
          <w:sz w:val="24"/>
          <w:szCs w:val="24"/>
        </w:rPr>
        <w:t>.</w:t>
      </w:r>
    </w:p>
    <w:p w:rsidR="00D00858" w:rsidRPr="00CD2976" w:rsidRDefault="00D00858" w:rsidP="00D00858">
      <w:pPr>
        <w:pStyle w:val="a9"/>
        <w:numPr>
          <w:ilvl w:val="1"/>
          <w:numId w:val="13"/>
        </w:numPr>
        <w:tabs>
          <w:tab w:val="left" w:pos="1242"/>
        </w:tabs>
        <w:spacing w:before="7"/>
        <w:ind w:right="88"/>
        <w:jc w:val="both"/>
        <w:rPr>
          <w:sz w:val="24"/>
          <w:szCs w:val="24"/>
        </w:rPr>
      </w:pPr>
      <w:r w:rsidRPr="00CD2976">
        <w:rPr>
          <w:sz w:val="24"/>
          <w:szCs w:val="24"/>
        </w:rPr>
        <w:t>По</w:t>
      </w:r>
      <w:r w:rsidRPr="00CD2976">
        <w:rPr>
          <w:spacing w:val="-18"/>
          <w:sz w:val="24"/>
          <w:szCs w:val="24"/>
        </w:rPr>
        <w:t xml:space="preserve"> </w:t>
      </w:r>
      <w:r w:rsidRPr="00CD2976">
        <w:rPr>
          <w:sz w:val="24"/>
          <w:szCs w:val="24"/>
        </w:rPr>
        <w:t>решению</w:t>
      </w:r>
      <w:r w:rsidRPr="00CD2976">
        <w:rPr>
          <w:spacing w:val="-1"/>
          <w:sz w:val="24"/>
          <w:szCs w:val="24"/>
        </w:rPr>
        <w:t xml:space="preserve"> </w:t>
      </w:r>
      <w:r w:rsidRPr="00CD2976">
        <w:rPr>
          <w:sz w:val="24"/>
          <w:szCs w:val="24"/>
        </w:rPr>
        <w:t>председателя</w:t>
      </w:r>
      <w:r w:rsidRPr="00CD2976">
        <w:rPr>
          <w:spacing w:val="-1"/>
          <w:sz w:val="24"/>
          <w:szCs w:val="24"/>
        </w:rPr>
        <w:t xml:space="preserve"> </w:t>
      </w:r>
      <w:r w:rsidRPr="00CD2976">
        <w:rPr>
          <w:sz w:val="24"/>
          <w:szCs w:val="24"/>
        </w:rPr>
        <w:t>Штаба</w:t>
      </w:r>
      <w:r w:rsidRPr="00CD2976">
        <w:rPr>
          <w:spacing w:val="-12"/>
          <w:sz w:val="24"/>
          <w:szCs w:val="24"/>
        </w:rPr>
        <w:t xml:space="preserve"> </w:t>
      </w:r>
      <w:r w:rsidRPr="00CD2976">
        <w:rPr>
          <w:sz w:val="24"/>
          <w:szCs w:val="24"/>
        </w:rPr>
        <w:t>могут</w:t>
      </w:r>
      <w:r w:rsidRPr="00CD2976">
        <w:rPr>
          <w:spacing w:val="-4"/>
          <w:sz w:val="24"/>
          <w:szCs w:val="24"/>
        </w:rPr>
        <w:t xml:space="preserve"> </w:t>
      </w:r>
      <w:r w:rsidRPr="00CD2976">
        <w:rPr>
          <w:sz w:val="24"/>
          <w:szCs w:val="24"/>
        </w:rPr>
        <w:t>проводиться</w:t>
      </w:r>
      <w:r w:rsidRPr="00CD2976">
        <w:rPr>
          <w:spacing w:val="6"/>
          <w:sz w:val="24"/>
          <w:szCs w:val="24"/>
        </w:rPr>
        <w:t xml:space="preserve"> </w:t>
      </w:r>
      <w:r w:rsidRPr="00CD2976">
        <w:rPr>
          <w:sz w:val="24"/>
          <w:szCs w:val="24"/>
        </w:rPr>
        <w:t xml:space="preserve">внеочередные </w:t>
      </w:r>
      <w:r w:rsidRPr="00CD2976">
        <w:rPr>
          <w:spacing w:val="-2"/>
          <w:sz w:val="24"/>
          <w:szCs w:val="24"/>
        </w:rPr>
        <w:t>заседания.</w:t>
      </w:r>
    </w:p>
    <w:p w:rsidR="00CD2976" w:rsidRPr="00666ED8" w:rsidRDefault="00CD2976" w:rsidP="00D00858">
      <w:pPr>
        <w:pStyle w:val="a9"/>
        <w:numPr>
          <w:ilvl w:val="1"/>
          <w:numId w:val="13"/>
        </w:numPr>
        <w:tabs>
          <w:tab w:val="left" w:pos="1249"/>
          <w:tab w:val="left" w:pos="1276"/>
        </w:tabs>
        <w:spacing w:before="7" w:line="228" w:lineRule="auto"/>
        <w:ind w:left="54" w:right="69" w:firstLine="705"/>
        <w:jc w:val="both"/>
        <w:rPr>
          <w:sz w:val="24"/>
          <w:szCs w:val="24"/>
        </w:rPr>
      </w:pPr>
      <w:r w:rsidRPr="00666ED8">
        <w:rPr>
          <w:sz w:val="24"/>
          <w:szCs w:val="24"/>
        </w:rPr>
        <w:t>Решения</w:t>
      </w:r>
      <w:r w:rsidR="00D00858">
        <w:rPr>
          <w:spacing w:val="-9"/>
          <w:sz w:val="24"/>
          <w:szCs w:val="24"/>
        </w:rPr>
        <w:t xml:space="preserve"> </w:t>
      </w:r>
      <w:r w:rsidRPr="00666ED8">
        <w:rPr>
          <w:sz w:val="24"/>
          <w:szCs w:val="24"/>
        </w:rPr>
        <w:t>Штаба</w:t>
      </w:r>
      <w:r w:rsidRPr="00666ED8">
        <w:rPr>
          <w:spacing w:val="-15"/>
          <w:sz w:val="24"/>
          <w:szCs w:val="24"/>
        </w:rPr>
        <w:t xml:space="preserve"> </w:t>
      </w:r>
      <w:r w:rsidRPr="00666ED8">
        <w:rPr>
          <w:sz w:val="24"/>
          <w:szCs w:val="24"/>
        </w:rPr>
        <w:t>оформляются протоколом,</w:t>
      </w:r>
      <w:r w:rsidRPr="00666ED8">
        <w:rPr>
          <w:spacing w:val="-5"/>
          <w:sz w:val="24"/>
          <w:szCs w:val="24"/>
        </w:rPr>
        <w:t xml:space="preserve"> </w:t>
      </w:r>
      <w:r w:rsidRPr="00666ED8">
        <w:rPr>
          <w:sz w:val="24"/>
          <w:szCs w:val="24"/>
        </w:rPr>
        <w:t>который</w:t>
      </w:r>
      <w:r w:rsidRPr="00666ED8">
        <w:rPr>
          <w:spacing w:val="-3"/>
          <w:sz w:val="24"/>
          <w:szCs w:val="24"/>
        </w:rPr>
        <w:t xml:space="preserve"> </w:t>
      </w:r>
      <w:r w:rsidRPr="00666ED8">
        <w:rPr>
          <w:sz w:val="24"/>
          <w:szCs w:val="24"/>
        </w:rPr>
        <w:t>подписывается председательствующим и секретарем.</w:t>
      </w:r>
    </w:p>
    <w:p w:rsidR="00CD2976" w:rsidRDefault="00CD2976" w:rsidP="00D00858">
      <w:pPr>
        <w:pStyle w:val="a9"/>
        <w:numPr>
          <w:ilvl w:val="1"/>
          <w:numId w:val="13"/>
        </w:numPr>
        <w:tabs>
          <w:tab w:val="left" w:pos="1276"/>
        </w:tabs>
        <w:ind w:left="54" w:right="47" w:firstLine="705"/>
        <w:jc w:val="both"/>
        <w:rPr>
          <w:sz w:val="24"/>
          <w:szCs w:val="24"/>
        </w:rPr>
      </w:pPr>
      <w:r w:rsidRPr="00666ED8">
        <w:rPr>
          <w:sz w:val="24"/>
          <w:szCs w:val="24"/>
        </w:rPr>
        <w:t>Секретарь Штаба обеспечивает подготовку материалов, ведение протоколов и контроль исполнения</w:t>
      </w:r>
      <w:r w:rsidRPr="00666ED8">
        <w:rPr>
          <w:spacing w:val="40"/>
          <w:sz w:val="24"/>
          <w:szCs w:val="24"/>
        </w:rPr>
        <w:t xml:space="preserve"> </w:t>
      </w:r>
      <w:r w:rsidRPr="00666ED8">
        <w:rPr>
          <w:sz w:val="24"/>
          <w:szCs w:val="24"/>
        </w:rPr>
        <w:t>поручений.</w:t>
      </w:r>
    </w:p>
    <w:p w:rsidR="00D00858" w:rsidRPr="00666ED8" w:rsidRDefault="00D00858" w:rsidP="00D00858">
      <w:pPr>
        <w:pStyle w:val="a9"/>
        <w:tabs>
          <w:tab w:val="left" w:pos="1276"/>
        </w:tabs>
        <w:ind w:left="759" w:right="47" w:firstLine="0"/>
        <w:jc w:val="both"/>
        <w:rPr>
          <w:sz w:val="24"/>
          <w:szCs w:val="24"/>
        </w:rPr>
      </w:pPr>
    </w:p>
    <w:p w:rsidR="00CD2976" w:rsidRPr="00D00858" w:rsidRDefault="00CD2976" w:rsidP="00D00858">
      <w:pPr>
        <w:pStyle w:val="a9"/>
        <w:numPr>
          <w:ilvl w:val="0"/>
          <w:numId w:val="13"/>
        </w:numPr>
        <w:tabs>
          <w:tab w:val="left" w:pos="2984"/>
        </w:tabs>
        <w:ind w:left="2984" w:hanging="279"/>
        <w:jc w:val="both"/>
        <w:rPr>
          <w:b/>
          <w:sz w:val="24"/>
          <w:szCs w:val="24"/>
        </w:rPr>
      </w:pPr>
      <w:r w:rsidRPr="00D00858">
        <w:rPr>
          <w:b/>
          <w:w w:val="105"/>
          <w:sz w:val="24"/>
          <w:szCs w:val="24"/>
        </w:rPr>
        <w:t>За</w:t>
      </w:r>
      <w:r w:rsidR="00D00858" w:rsidRPr="00D00858">
        <w:rPr>
          <w:b/>
          <w:w w:val="105"/>
          <w:sz w:val="24"/>
          <w:szCs w:val="24"/>
        </w:rPr>
        <w:t>к</w:t>
      </w:r>
      <w:r w:rsidRPr="00D00858">
        <w:rPr>
          <w:b/>
          <w:w w:val="105"/>
          <w:sz w:val="24"/>
          <w:szCs w:val="24"/>
        </w:rPr>
        <w:t>лючительные</w:t>
      </w:r>
      <w:r w:rsidRPr="00D00858">
        <w:rPr>
          <w:b/>
          <w:spacing w:val="66"/>
          <w:w w:val="105"/>
          <w:sz w:val="24"/>
          <w:szCs w:val="24"/>
        </w:rPr>
        <w:t xml:space="preserve"> </w:t>
      </w:r>
      <w:r w:rsidRPr="00D00858">
        <w:rPr>
          <w:b/>
          <w:spacing w:val="-2"/>
          <w:w w:val="105"/>
          <w:sz w:val="24"/>
          <w:szCs w:val="24"/>
        </w:rPr>
        <w:t>положения</w:t>
      </w:r>
    </w:p>
    <w:p w:rsidR="00CD2976" w:rsidRPr="00666ED8" w:rsidRDefault="00CD2976" w:rsidP="00D00858">
      <w:pPr>
        <w:pStyle w:val="aa"/>
        <w:jc w:val="both"/>
        <w:rPr>
          <w:sz w:val="24"/>
          <w:szCs w:val="24"/>
        </w:rPr>
      </w:pPr>
    </w:p>
    <w:p w:rsidR="00CD2976" w:rsidRPr="00666ED8" w:rsidRDefault="00CD2976" w:rsidP="00D00858">
      <w:pPr>
        <w:pStyle w:val="a9"/>
        <w:numPr>
          <w:ilvl w:val="1"/>
          <w:numId w:val="13"/>
        </w:numPr>
        <w:tabs>
          <w:tab w:val="left" w:pos="1314"/>
          <w:tab w:val="left" w:pos="2840"/>
          <w:tab w:val="left" w:pos="4613"/>
          <w:tab w:val="left" w:pos="6181"/>
          <w:tab w:val="left" w:pos="7427"/>
        </w:tabs>
        <w:ind w:left="1" w:right="87" w:firstLine="708"/>
        <w:jc w:val="both"/>
        <w:rPr>
          <w:sz w:val="24"/>
          <w:szCs w:val="24"/>
        </w:rPr>
      </w:pPr>
      <w:r w:rsidRPr="00666ED8">
        <w:rPr>
          <w:spacing w:val="-2"/>
          <w:sz w:val="24"/>
          <w:szCs w:val="24"/>
        </w:rPr>
        <w:t>Изменения</w:t>
      </w:r>
      <w:r w:rsidR="00D00858">
        <w:rPr>
          <w:sz w:val="24"/>
          <w:szCs w:val="24"/>
        </w:rPr>
        <w:t xml:space="preserve"> </w:t>
      </w:r>
      <w:r w:rsidRPr="00666ED8">
        <w:rPr>
          <w:sz w:val="24"/>
          <w:szCs w:val="24"/>
        </w:rPr>
        <w:t>в</w:t>
      </w:r>
      <w:r w:rsidR="00D00858">
        <w:rPr>
          <w:spacing w:val="80"/>
          <w:sz w:val="24"/>
          <w:szCs w:val="24"/>
        </w:rPr>
        <w:t xml:space="preserve"> </w:t>
      </w:r>
      <w:r w:rsidR="00D00858">
        <w:rPr>
          <w:sz w:val="24"/>
          <w:szCs w:val="24"/>
        </w:rPr>
        <w:t xml:space="preserve">настоящее </w:t>
      </w:r>
      <w:r w:rsidRPr="00666ED8">
        <w:rPr>
          <w:spacing w:val="-2"/>
          <w:sz w:val="24"/>
          <w:szCs w:val="24"/>
        </w:rPr>
        <w:t>Положение</w:t>
      </w:r>
      <w:r w:rsidR="00D00858">
        <w:rPr>
          <w:sz w:val="24"/>
          <w:szCs w:val="24"/>
        </w:rPr>
        <w:t xml:space="preserve"> </w:t>
      </w:r>
      <w:r w:rsidRPr="00666ED8">
        <w:rPr>
          <w:spacing w:val="-2"/>
          <w:sz w:val="24"/>
          <w:szCs w:val="24"/>
        </w:rPr>
        <w:t>вносятся</w:t>
      </w:r>
      <w:r w:rsidR="00D00858">
        <w:rPr>
          <w:sz w:val="24"/>
          <w:szCs w:val="24"/>
        </w:rPr>
        <w:t xml:space="preserve"> </w:t>
      </w:r>
      <w:r w:rsidR="00D00858">
        <w:rPr>
          <w:spacing w:val="-2"/>
          <w:sz w:val="24"/>
          <w:szCs w:val="24"/>
        </w:rPr>
        <w:t xml:space="preserve">распоряжением </w:t>
      </w:r>
      <w:r w:rsidRPr="00666ED8">
        <w:rPr>
          <w:sz w:val="24"/>
          <w:szCs w:val="24"/>
        </w:rPr>
        <w:t>Администрации</w:t>
      </w:r>
      <w:r w:rsidR="00D00858">
        <w:rPr>
          <w:sz w:val="24"/>
          <w:szCs w:val="24"/>
        </w:rPr>
        <w:t xml:space="preserve"> </w:t>
      </w:r>
      <w:r w:rsidRPr="00666ED8">
        <w:rPr>
          <w:sz w:val="24"/>
          <w:szCs w:val="24"/>
        </w:rPr>
        <w:t>муниципального района.</w:t>
      </w:r>
    </w:p>
    <w:p w:rsidR="00CD2976" w:rsidRPr="00666ED8" w:rsidRDefault="00CD2976" w:rsidP="00D00858">
      <w:pPr>
        <w:pStyle w:val="a9"/>
        <w:numPr>
          <w:ilvl w:val="1"/>
          <w:numId w:val="13"/>
        </w:numPr>
        <w:tabs>
          <w:tab w:val="left" w:pos="1257"/>
        </w:tabs>
        <w:ind w:left="4" w:right="126" w:firstLine="692"/>
        <w:jc w:val="both"/>
        <w:rPr>
          <w:sz w:val="24"/>
          <w:szCs w:val="24"/>
        </w:rPr>
      </w:pPr>
      <w:r w:rsidRPr="00666ED8">
        <w:rPr>
          <w:sz w:val="24"/>
          <w:szCs w:val="24"/>
        </w:rPr>
        <w:t>Настоящее</w:t>
      </w:r>
      <w:r w:rsidR="00D00858">
        <w:rPr>
          <w:spacing w:val="40"/>
          <w:sz w:val="24"/>
          <w:szCs w:val="24"/>
        </w:rPr>
        <w:t xml:space="preserve"> </w:t>
      </w:r>
      <w:r w:rsidRPr="00666ED8">
        <w:rPr>
          <w:sz w:val="24"/>
          <w:szCs w:val="24"/>
        </w:rPr>
        <w:t>Положение</w:t>
      </w:r>
      <w:r w:rsidR="00D00858">
        <w:rPr>
          <w:spacing w:val="40"/>
          <w:sz w:val="24"/>
          <w:szCs w:val="24"/>
        </w:rPr>
        <w:t xml:space="preserve"> </w:t>
      </w:r>
      <w:r w:rsidRPr="00666ED8">
        <w:rPr>
          <w:sz w:val="24"/>
          <w:szCs w:val="24"/>
        </w:rPr>
        <w:t>вступает</w:t>
      </w:r>
      <w:r w:rsidR="00D00858">
        <w:rPr>
          <w:spacing w:val="40"/>
          <w:sz w:val="24"/>
          <w:szCs w:val="24"/>
        </w:rPr>
        <w:t xml:space="preserve"> </w:t>
      </w:r>
      <w:r w:rsidRPr="00666ED8">
        <w:rPr>
          <w:sz w:val="24"/>
          <w:szCs w:val="24"/>
        </w:rPr>
        <w:t>в</w:t>
      </w:r>
      <w:r w:rsidR="00D00858">
        <w:rPr>
          <w:spacing w:val="40"/>
          <w:sz w:val="24"/>
          <w:szCs w:val="24"/>
        </w:rPr>
        <w:t xml:space="preserve"> </w:t>
      </w:r>
      <w:r w:rsidRPr="00666ED8">
        <w:rPr>
          <w:sz w:val="24"/>
          <w:szCs w:val="24"/>
        </w:rPr>
        <w:t>силу</w:t>
      </w:r>
      <w:r w:rsidR="00D00858">
        <w:rPr>
          <w:spacing w:val="40"/>
          <w:sz w:val="24"/>
          <w:szCs w:val="24"/>
        </w:rPr>
        <w:t xml:space="preserve"> </w:t>
      </w:r>
      <w:r w:rsidRPr="00666ED8">
        <w:rPr>
          <w:sz w:val="24"/>
          <w:szCs w:val="24"/>
        </w:rPr>
        <w:t>со</w:t>
      </w:r>
      <w:r w:rsidR="00D00858">
        <w:rPr>
          <w:spacing w:val="40"/>
          <w:sz w:val="24"/>
          <w:szCs w:val="24"/>
        </w:rPr>
        <w:t xml:space="preserve"> </w:t>
      </w:r>
      <w:r w:rsidRPr="00666ED8">
        <w:rPr>
          <w:sz w:val="24"/>
          <w:szCs w:val="24"/>
        </w:rPr>
        <w:t>дня</w:t>
      </w:r>
      <w:r w:rsidR="00D00858">
        <w:rPr>
          <w:spacing w:val="40"/>
          <w:sz w:val="24"/>
          <w:szCs w:val="24"/>
        </w:rPr>
        <w:t xml:space="preserve"> </w:t>
      </w:r>
      <w:r w:rsidRPr="00666ED8">
        <w:rPr>
          <w:sz w:val="24"/>
          <w:szCs w:val="24"/>
        </w:rPr>
        <w:t>его</w:t>
      </w:r>
      <w:r w:rsidR="00D00858">
        <w:rPr>
          <w:spacing w:val="40"/>
          <w:sz w:val="24"/>
          <w:szCs w:val="24"/>
        </w:rPr>
        <w:t xml:space="preserve"> </w:t>
      </w:r>
      <w:r w:rsidRPr="00666ED8">
        <w:rPr>
          <w:sz w:val="24"/>
          <w:szCs w:val="24"/>
        </w:rPr>
        <w:t xml:space="preserve">утверждения </w:t>
      </w:r>
      <w:r w:rsidR="00D00858">
        <w:rPr>
          <w:sz w:val="24"/>
          <w:szCs w:val="24"/>
        </w:rPr>
        <w:t>распоряж</w:t>
      </w:r>
      <w:r w:rsidRPr="00666ED8">
        <w:rPr>
          <w:sz w:val="24"/>
          <w:szCs w:val="24"/>
        </w:rPr>
        <w:t>ением Администрации</w:t>
      </w:r>
      <w:r w:rsidRPr="00666ED8">
        <w:rPr>
          <w:spacing w:val="40"/>
          <w:sz w:val="24"/>
          <w:szCs w:val="24"/>
        </w:rPr>
        <w:t xml:space="preserve"> </w:t>
      </w:r>
      <w:r w:rsidRPr="00666ED8">
        <w:rPr>
          <w:sz w:val="24"/>
          <w:szCs w:val="24"/>
        </w:rPr>
        <w:t>муниц</w:t>
      </w:r>
      <w:r w:rsidR="00D00858">
        <w:rPr>
          <w:sz w:val="24"/>
          <w:szCs w:val="24"/>
        </w:rPr>
        <w:t>ип</w:t>
      </w:r>
      <w:r w:rsidRPr="00666ED8">
        <w:rPr>
          <w:sz w:val="24"/>
          <w:szCs w:val="24"/>
        </w:rPr>
        <w:t>ального района.</w:t>
      </w:r>
    </w:p>
    <w:p w:rsidR="00CD2976" w:rsidRDefault="00CD2976" w:rsidP="00D00858">
      <w:pPr>
        <w:pStyle w:val="a9"/>
        <w:tabs>
          <w:tab w:val="left" w:pos="1296"/>
        </w:tabs>
        <w:ind w:left="731" w:right="56" w:firstLine="0"/>
        <w:jc w:val="both"/>
        <w:rPr>
          <w:sz w:val="29"/>
        </w:rPr>
      </w:pPr>
    </w:p>
    <w:p w:rsidR="00CD2976" w:rsidRPr="004712E2" w:rsidRDefault="00CD2976" w:rsidP="004712E2">
      <w:pPr>
        <w:pStyle w:val="a9"/>
        <w:tabs>
          <w:tab w:val="left" w:pos="1296"/>
        </w:tabs>
        <w:spacing w:before="10" w:line="228" w:lineRule="auto"/>
        <w:ind w:left="731" w:right="56" w:firstLine="0"/>
        <w:jc w:val="both"/>
        <w:rPr>
          <w:sz w:val="29"/>
        </w:rPr>
      </w:pPr>
    </w:p>
    <w:p w:rsidR="00A421E0" w:rsidRDefault="00A421E0" w:rsidP="00BB0C73">
      <w:pPr>
        <w:pStyle w:val="ConsPlusNormal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712E2" w:rsidRDefault="004712E2" w:rsidP="00A421E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712E2" w:rsidRDefault="004712E2" w:rsidP="00A421E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712E2" w:rsidSect="004712E2">
      <w:footerReference w:type="default" r:id="rId8"/>
      <w:pgSz w:w="11906" w:h="16838"/>
      <w:pgMar w:top="567" w:right="566" w:bottom="426" w:left="709" w:header="708" w:footer="1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312" w:rsidRDefault="007B0312" w:rsidP="00515AA1">
      <w:pPr>
        <w:spacing w:after="0" w:line="240" w:lineRule="auto"/>
      </w:pPr>
      <w:r>
        <w:separator/>
      </w:r>
    </w:p>
  </w:endnote>
  <w:endnote w:type="continuationSeparator" w:id="0">
    <w:p w:rsidR="007B0312" w:rsidRDefault="007B0312" w:rsidP="00515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6745625"/>
      <w:docPartObj>
        <w:docPartGallery w:val="Page Numbers (Bottom of Page)"/>
        <w:docPartUnique/>
      </w:docPartObj>
    </w:sdtPr>
    <w:sdtEndPr/>
    <w:sdtContent>
      <w:p w:rsidR="00515AA1" w:rsidRDefault="00515AA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4C6C">
          <w:rPr>
            <w:noProof/>
          </w:rPr>
          <w:t>2</w:t>
        </w:r>
        <w:r>
          <w:fldChar w:fldCharType="end"/>
        </w:r>
      </w:p>
    </w:sdtContent>
  </w:sdt>
  <w:p w:rsidR="00515AA1" w:rsidRDefault="00515AA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312" w:rsidRDefault="007B0312" w:rsidP="00515AA1">
      <w:pPr>
        <w:spacing w:after="0" w:line="240" w:lineRule="auto"/>
      </w:pPr>
      <w:r>
        <w:separator/>
      </w:r>
    </w:p>
  </w:footnote>
  <w:footnote w:type="continuationSeparator" w:id="0">
    <w:p w:rsidR="007B0312" w:rsidRDefault="007B0312" w:rsidP="00515A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75B2D"/>
    <w:multiLevelType w:val="multilevel"/>
    <w:tmpl w:val="3E164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0967B7"/>
    <w:multiLevelType w:val="multilevel"/>
    <w:tmpl w:val="36363B52"/>
    <w:lvl w:ilvl="0">
      <w:start w:val="1"/>
      <w:numFmt w:val="decimal"/>
      <w:lvlText w:val="%1."/>
      <w:lvlJc w:val="left"/>
      <w:pPr>
        <w:ind w:left="3894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31" w:hanging="486"/>
      </w:pPr>
      <w:rPr>
        <w:spacing w:val="0"/>
        <w:w w:val="98"/>
        <w:lang w:val="ru-RU" w:eastAsia="en-US" w:bidi="ar-SA"/>
      </w:rPr>
    </w:lvl>
    <w:lvl w:ilvl="2">
      <w:numFmt w:val="bullet"/>
      <w:lvlText w:val="•"/>
      <w:lvlJc w:val="left"/>
      <w:pPr>
        <w:ind w:left="40" w:hanging="7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460" w:hanging="71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900" w:hanging="71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825" w:hanging="71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751" w:hanging="71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677" w:hanging="71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603" w:hanging="712"/>
      </w:pPr>
      <w:rPr>
        <w:lang w:val="ru-RU" w:eastAsia="en-US" w:bidi="ar-SA"/>
      </w:rPr>
    </w:lvl>
  </w:abstractNum>
  <w:abstractNum w:abstractNumId="2">
    <w:nsid w:val="12922B6D"/>
    <w:multiLevelType w:val="multilevel"/>
    <w:tmpl w:val="4AE48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631E64"/>
    <w:multiLevelType w:val="multilevel"/>
    <w:tmpl w:val="2376D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A3373B"/>
    <w:multiLevelType w:val="multilevel"/>
    <w:tmpl w:val="49C6C90E"/>
    <w:lvl w:ilvl="0">
      <w:start w:val="4"/>
      <w:numFmt w:val="decimal"/>
      <w:lvlText w:val="%1."/>
      <w:lvlJc w:val="left"/>
      <w:pPr>
        <w:ind w:left="4440" w:hanging="353"/>
      </w:pPr>
      <w:rPr>
        <w:b/>
        <w:spacing w:val="0"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5" w:hanging="4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4"/>
        <w:szCs w:val="24"/>
        <w:lang w:val="ru-RU" w:eastAsia="en-US" w:bidi="ar-SA"/>
      </w:rPr>
    </w:lvl>
    <w:lvl w:ilvl="2">
      <w:start w:val="1"/>
      <w:numFmt w:val="bullet"/>
      <w:lvlText w:val=""/>
      <w:lvlJc w:val="left"/>
      <w:pPr>
        <w:ind w:left="44" w:hanging="711"/>
      </w:pPr>
      <w:rPr>
        <w:rFonts w:ascii="Symbol" w:hAnsi="Symbol" w:hint="default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240" w:hanging="71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440" w:hanging="71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276" w:hanging="71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113" w:hanging="71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950" w:hanging="71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787" w:hanging="711"/>
      </w:pPr>
      <w:rPr>
        <w:lang w:val="ru-RU" w:eastAsia="en-US" w:bidi="ar-SA"/>
      </w:rPr>
    </w:lvl>
  </w:abstractNum>
  <w:abstractNum w:abstractNumId="5">
    <w:nsid w:val="1E5265ED"/>
    <w:multiLevelType w:val="multilevel"/>
    <w:tmpl w:val="56B4B22C"/>
    <w:lvl w:ilvl="0">
      <w:start w:val="3"/>
      <w:numFmt w:val="decimal"/>
      <w:lvlText w:val="%1"/>
      <w:lvlJc w:val="left"/>
      <w:pPr>
        <w:ind w:left="1226" w:hanging="486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26" w:hanging="4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4"/>
        <w:szCs w:val="24"/>
        <w:lang w:val="ru-RU" w:eastAsia="en-US" w:bidi="ar-SA"/>
      </w:rPr>
    </w:lvl>
    <w:lvl w:ilvl="2">
      <w:start w:val="1"/>
      <w:numFmt w:val="bullet"/>
      <w:lvlText w:val=""/>
      <w:lvlJc w:val="left"/>
      <w:pPr>
        <w:ind w:left="29" w:hanging="710"/>
      </w:pPr>
      <w:rPr>
        <w:rFonts w:ascii="Symbol" w:hAnsi="Symbol" w:hint="default"/>
        <w:spacing w:val="0"/>
        <w:w w:val="99"/>
        <w:lang w:val="ru-RU" w:eastAsia="en-US" w:bidi="ar-SA"/>
      </w:rPr>
    </w:lvl>
    <w:lvl w:ilvl="3">
      <w:numFmt w:val="bullet"/>
      <w:lvlText w:val="•"/>
      <w:lvlJc w:val="left"/>
      <w:pPr>
        <w:ind w:left="3053" w:hanging="71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969" w:hanging="71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886" w:hanging="71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802" w:hanging="71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719" w:hanging="71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635" w:hanging="710"/>
      </w:pPr>
      <w:rPr>
        <w:lang w:val="ru-RU" w:eastAsia="en-US" w:bidi="ar-SA"/>
      </w:rPr>
    </w:lvl>
  </w:abstractNum>
  <w:abstractNum w:abstractNumId="6">
    <w:nsid w:val="3DAE02BD"/>
    <w:multiLevelType w:val="hybridMultilevel"/>
    <w:tmpl w:val="BB60D0EC"/>
    <w:lvl w:ilvl="0" w:tplc="9E68A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68A5F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9B1A05"/>
    <w:multiLevelType w:val="multilevel"/>
    <w:tmpl w:val="D70ED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91376C"/>
    <w:multiLevelType w:val="hybridMultilevel"/>
    <w:tmpl w:val="D19A8B64"/>
    <w:lvl w:ilvl="0" w:tplc="9E68A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C33B9F"/>
    <w:multiLevelType w:val="hybridMultilevel"/>
    <w:tmpl w:val="0E484078"/>
    <w:lvl w:ilvl="0" w:tplc="9E68A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395A18"/>
    <w:multiLevelType w:val="multilevel"/>
    <w:tmpl w:val="31305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1D15568"/>
    <w:multiLevelType w:val="multilevel"/>
    <w:tmpl w:val="801C4B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634769E8"/>
    <w:multiLevelType w:val="multilevel"/>
    <w:tmpl w:val="5C28F0B8"/>
    <w:lvl w:ilvl="0">
      <w:start w:val="1"/>
      <w:numFmt w:val="decimal"/>
      <w:lvlText w:val="%1."/>
      <w:lvlJc w:val="left"/>
      <w:pPr>
        <w:ind w:left="3894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31" w:hanging="486"/>
      </w:pPr>
      <w:rPr>
        <w:spacing w:val="0"/>
        <w:w w:val="9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40" w:hanging="712"/>
      </w:pPr>
      <w:rPr>
        <w:rFonts w:ascii="Symbol" w:hAnsi="Symbol" w:hint="default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460" w:hanging="71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900" w:hanging="71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825" w:hanging="71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751" w:hanging="71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677" w:hanging="71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603" w:hanging="712"/>
      </w:pPr>
      <w:rPr>
        <w:lang w:val="ru-RU" w:eastAsia="en-US" w:bidi="ar-SA"/>
      </w:rPr>
    </w:lvl>
  </w:abstractNum>
  <w:abstractNum w:abstractNumId="13">
    <w:nsid w:val="67130BA1"/>
    <w:multiLevelType w:val="multilevel"/>
    <w:tmpl w:val="D558129A"/>
    <w:lvl w:ilvl="0">
      <w:start w:val="1"/>
      <w:numFmt w:val="decimal"/>
      <w:lvlText w:val="%1."/>
      <w:lvlJc w:val="left"/>
      <w:pPr>
        <w:ind w:left="3894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31" w:hanging="486"/>
      </w:pPr>
      <w:rPr>
        <w:spacing w:val="0"/>
        <w:w w:val="98"/>
        <w:lang w:val="ru-RU" w:eastAsia="en-US" w:bidi="ar-SA"/>
      </w:rPr>
    </w:lvl>
    <w:lvl w:ilvl="2">
      <w:numFmt w:val="bullet"/>
      <w:lvlText w:val="•"/>
      <w:lvlJc w:val="left"/>
      <w:pPr>
        <w:ind w:left="40" w:hanging="7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460" w:hanging="71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900" w:hanging="71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825" w:hanging="71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751" w:hanging="71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677" w:hanging="71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603" w:hanging="712"/>
      </w:pPr>
      <w:rPr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7"/>
  </w:num>
  <w:num w:numId="5">
    <w:abstractNumId w:val="10"/>
  </w:num>
  <w:num w:numId="6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</w:num>
  <w:num w:numId="8">
    <w:abstractNumId w:val="12"/>
  </w:num>
  <w:num w:numId="9">
    <w:abstractNumId w:val="8"/>
  </w:num>
  <w:num w:numId="10">
    <w:abstractNumId w:val="9"/>
  </w:num>
  <w:num w:numId="11">
    <w:abstractNumId w:val="6"/>
  </w:num>
  <w:num w:numId="12">
    <w:abstractNumId w:val="5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9F1"/>
    <w:rsid w:val="000144A9"/>
    <w:rsid w:val="00016904"/>
    <w:rsid w:val="00043FAE"/>
    <w:rsid w:val="000742B2"/>
    <w:rsid w:val="000C0EA7"/>
    <w:rsid w:val="000C6169"/>
    <w:rsid w:val="00142662"/>
    <w:rsid w:val="00231A47"/>
    <w:rsid w:val="002568EB"/>
    <w:rsid w:val="00265C06"/>
    <w:rsid w:val="002E1332"/>
    <w:rsid w:val="0032702A"/>
    <w:rsid w:val="003304B2"/>
    <w:rsid w:val="003840DF"/>
    <w:rsid w:val="003D6903"/>
    <w:rsid w:val="0043566D"/>
    <w:rsid w:val="00442088"/>
    <w:rsid w:val="004712E2"/>
    <w:rsid w:val="004729F1"/>
    <w:rsid w:val="004F26C8"/>
    <w:rsid w:val="00515AA1"/>
    <w:rsid w:val="00530998"/>
    <w:rsid w:val="00666ED8"/>
    <w:rsid w:val="00695AEE"/>
    <w:rsid w:val="007A3BE0"/>
    <w:rsid w:val="007B0312"/>
    <w:rsid w:val="007D1F30"/>
    <w:rsid w:val="007E3A8D"/>
    <w:rsid w:val="007E6690"/>
    <w:rsid w:val="00805A6F"/>
    <w:rsid w:val="00815C54"/>
    <w:rsid w:val="00823957"/>
    <w:rsid w:val="008524CD"/>
    <w:rsid w:val="0089436E"/>
    <w:rsid w:val="008B08F7"/>
    <w:rsid w:val="0091138E"/>
    <w:rsid w:val="00947E5D"/>
    <w:rsid w:val="009624AE"/>
    <w:rsid w:val="009636E5"/>
    <w:rsid w:val="00975220"/>
    <w:rsid w:val="009D1541"/>
    <w:rsid w:val="00A421E0"/>
    <w:rsid w:val="00A7434D"/>
    <w:rsid w:val="00A84C6C"/>
    <w:rsid w:val="00AE2B73"/>
    <w:rsid w:val="00B049A9"/>
    <w:rsid w:val="00B60F9B"/>
    <w:rsid w:val="00BA4AC1"/>
    <w:rsid w:val="00BA7980"/>
    <w:rsid w:val="00BB0C73"/>
    <w:rsid w:val="00BE0B38"/>
    <w:rsid w:val="00CB7259"/>
    <w:rsid w:val="00CD2976"/>
    <w:rsid w:val="00D00858"/>
    <w:rsid w:val="00D1628E"/>
    <w:rsid w:val="00D705D5"/>
    <w:rsid w:val="00DD2479"/>
    <w:rsid w:val="00E007CA"/>
    <w:rsid w:val="00E11F34"/>
    <w:rsid w:val="00E20226"/>
    <w:rsid w:val="00E24BB1"/>
    <w:rsid w:val="00F8165B"/>
    <w:rsid w:val="00FD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29F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729F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729F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515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5AA1"/>
  </w:style>
  <w:style w:type="paragraph" w:styleId="a5">
    <w:name w:val="footer"/>
    <w:basedOn w:val="a"/>
    <w:link w:val="a6"/>
    <w:uiPriority w:val="99"/>
    <w:unhideWhenUsed/>
    <w:rsid w:val="00515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5AA1"/>
  </w:style>
  <w:style w:type="paragraph" w:styleId="a7">
    <w:name w:val="Balloon Text"/>
    <w:basedOn w:val="a"/>
    <w:link w:val="a8"/>
    <w:uiPriority w:val="99"/>
    <w:semiHidden/>
    <w:unhideWhenUsed/>
    <w:rsid w:val="00823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395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1"/>
    <w:qFormat/>
    <w:rsid w:val="004712E2"/>
    <w:pPr>
      <w:widowControl w:val="0"/>
      <w:autoSpaceDE w:val="0"/>
      <w:autoSpaceDN w:val="0"/>
      <w:spacing w:after="0" w:line="240" w:lineRule="auto"/>
      <w:ind w:left="1458" w:hanging="711"/>
    </w:pPr>
    <w:rPr>
      <w:rFonts w:ascii="Times New Roman" w:eastAsia="Times New Roman" w:hAnsi="Times New Roman" w:cs="Times New Roman"/>
    </w:rPr>
  </w:style>
  <w:style w:type="paragraph" w:styleId="aa">
    <w:name w:val="Body Text"/>
    <w:basedOn w:val="a"/>
    <w:link w:val="ab"/>
    <w:uiPriority w:val="1"/>
    <w:semiHidden/>
    <w:unhideWhenUsed/>
    <w:qFormat/>
    <w:rsid w:val="00CD29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semiHidden/>
    <w:rsid w:val="00CD2976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29F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729F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729F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515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5AA1"/>
  </w:style>
  <w:style w:type="paragraph" w:styleId="a5">
    <w:name w:val="footer"/>
    <w:basedOn w:val="a"/>
    <w:link w:val="a6"/>
    <w:uiPriority w:val="99"/>
    <w:unhideWhenUsed/>
    <w:rsid w:val="00515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5AA1"/>
  </w:style>
  <w:style w:type="paragraph" w:styleId="a7">
    <w:name w:val="Balloon Text"/>
    <w:basedOn w:val="a"/>
    <w:link w:val="a8"/>
    <w:uiPriority w:val="99"/>
    <w:semiHidden/>
    <w:unhideWhenUsed/>
    <w:rsid w:val="00823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395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1"/>
    <w:qFormat/>
    <w:rsid w:val="004712E2"/>
    <w:pPr>
      <w:widowControl w:val="0"/>
      <w:autoSpaceDE w:val="0"/>
      <w:autoSpaceDN w:val="0"/>
      <w:spacing w:after="0" w:line="240" w:lineRule="auto"/>
      <w:ind w:left="1458" w:hanging="711"/>
    </w:pPr>
    <w:rPr>
      <w:rFonts w:ascii="Times New Roman" w:eastAsia="Times New Roman" w:hAnsi="Times New Roman" w:cs="Times New Roman"/>
    </w:rPr>
  </w:style>
  <w:style w:type="paragraph" w:styleId="aa">
    <w:name w:val="Body Text"/>
    <w:basedOn w:val="a"/>
    <w:link w:val="ab"/>
    <w:uiPriority w:val="1"/>
    <w:semiHidden/>
    <w:unhideWhenUsed/>
    <w:qFormat/>
    <w:rsid w:val="00CD29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semiHidden/>
    <w:rsid w:val="00CD297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dorofeeva</dc:creator>
  <cp:lastModifiedBy>Боброва Нина Сергеевна</cp:lastModifiedBy>
  <cp:revision>3</cp:revision>
  <cp:lastPrinted>2026-07-17T09:50:00Z</cp:lastPrinted>
  <dcterms:created xsi:type="dcterms:W3CDTF">2026-07-15T09:14:00Z</dcterms:created>
  <dcterms:modified xsi:type="dcterms:W3CDTF">2026-07-17T09:50:00Z</dcterms:modified>
</cp:coreProperties>
</file>